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1BF" w:rsidRPr="00C521BF" w:rsidRDefault="00C521BF" w:rsidP="00C521BF">
      <w:pPr>
        <w:pBdr>
          <w:top w:val="single" w:sz="2" w:space="0" w:color="E5E7EB"/>
          <w:left w:val="single" w:sz="2" w:space="0" w:color="E5E7EB"/>
          <w:bottom w:val="single" w:sz="2" w:space="0" w:color="E5E7EB"/>
          <w:right w:val="single" w:sz="2" w:space="0" w:color="E5E7EB"/>
        </w:pBdr>
        <w:shd w:val="clear" w:color="auto" w:fill="FFFFFF"/>
        <w:spacing w:after="213" w:line="480" w:lineRule="atLeast"/>
        <w:jc w:val="center"/>
        <w:outlineLvl w:val="0"/>
        <w:rPr>
          <w:rFonts w:ascii="Arial" w:eastAsia="Times New Roman" w:hAnsi="Arial" w:cs="Arial"/>
          <w:b/>
          <w:bCs/>
          <w:color w:val="FF0000"/>
          <w:kern w:val="36"/>
          <w:sz w:val="28"/>
          <w:szCs w:val="28"/>
          <w:lang w:eastAsia="ru-RU"/>
        </w:rPr>
      </w:pPr>
      <w:r w:rsidRPr="00C521BF">
        <w:rPr>
          <w:rFonts w:ascii="Arial" w:eastAsia="Times New Roman" w:hAnsi="Arial" w:cs="Arial"/>
          <w:b/>
          <w:bCs/>
          <w:color w:val="FF0000"/>
          <w:kern w:val="36"/>
          <w:sz w:val="28"/>
          <w:szCs w:val="28"/>
          <w:bdr w:val="single" w:sz="2" w:space="0" w:color="E5E7EB" w:frame="1"/>
          <w:lang w:eastAsia="ru-RU"/>
        </w:rPr>
        <w:t>Инструкция по действиям персонала и учащихся при возникновении ЧС</w:t>
      </w:r>
      <w:bookmarkStart w:id="0" w:name="_GoBack"/>
      <w:bookmarkEnd w:id="0"/>
    </w:p>
    <w:p w:rsidR="00C521BF" w:rsidRPr="00C521BF" w:rsidRDefault="00C521BF" w:rsidP="00C521BF">
      <w:pPr>
        <w:pBdr>
          <w:top w:val="single" w:sz="2" w:space="0" w:color="E5E7EB"/>
          <w:left w:val="single" w:sz="2" w:space="0" w:color="E5E7EB"/>
          <w:bottom w:val="single" w:sz="2" w:space="0" w:color="E5E7EB"/>
          <w:right w:val="single" w:sz="2" w:space="0" w:color="E5E7EB"/>
        </w:pBdr>
        <w:shd w:val="clear" w:color="auto" w:fill="FFFFFF"/>
        <w:spacing w:before="300" w:after="300" w:line="300" w:lineRule="atLeast"/>
        <w:rPr>
          <w:rFonts w:ascii="Arial" w:eastAsia="Times New Roman" w:hAnsi="Arial" w:cs="Arial"/>
          <w:color w:val="FF0000"/>
          <w:sz w:val="28"/>
          <w:szCs w:val="28"/>
          <w:lang w:eastAsia="ru-RU"/>
        </w:rPr>
      </w:pPr>
      <w:r w:rsidRPr="00C521BF">
        <w:rPr>
          <w:rFonts w:ascii="Arial" w:eastAsia="Times New Roman" w:hAnsi="Arial" w:cs="Arial"/>
          <w:b/>
          <w:bCs/>
          <w:color w:val="FF0000"/>
          <w:sz w:val="28"/>
          <w:szCs w:val="28"/>
          <w:bdr w:val="single" w:sz="2" w:space="0" w:color="E5E7EB" w:frame="1"/>
          <w:lang w:eastAsia="ru-RU"/>
        </w:rPr>
        <w:t>I. Алгоритм действий учителя при возникновении (угрозе возникновения)</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чрезвычайной ситуации в здании школы</w:t>
      </w:r>
      <w:r w:rsidRPr="00C521BF">
        <w:rPr>
          <w:rFonts w:ascii="Arial" w:eastAsia="Times New Roman" w:hAnsi="Arial" w:cs="Arial"/>
          <w:color w:val="FF0000"/>
          <w:sz w:val="28"/>
          <w:szCs w:val="28"/>
          <w:lang w:eastAsia="ru-RU"/>
        </w:rPr>
        <w:br/>
        <w:t>1. Немедленно сообщить о возникновении (угрозе возникновения) чрезвычайной ситуации администрации школы.</w:t>
      </w:r>
      <w:r w:rsidRPr="00C521BF">
        <w:rPr>
          <w:rFonts w:ascii="Arial" w:eastAsia="Times New Roman" w:hAnsi="Arial" w:cs="Arial"/>
          <w:color w:val="FF0000"/>
          <w:sz w:val="28"/>
          <w:szCs w:val="28"/>
          <w:lang w:eastAsia="ru-RU"/>
        </w:rPr>
        <w:br/>
        <w:t>2. Организовать экстренную эвакуацию учащихся из здания школы, согласно схемы эвакуации. Учитель, во время всей эвакуации, находится с учащимися.</w:t>
      </w:r>
      <w:r w:rsidRPr="00C521BF">
        <w:rPr>
          <w:rFonts w:ascii="Arial" w:eastAsia="Times New Roman" w:hAnsi="Arial" w:cs="Arial"/>
          <w:color w:val="FF0000"/>
          <w:sz w:val="28"/>
          <w:szCs w:val="28"/>
          <w:lang w:eastAsia="ru-RU"/>
        </w:rPr>
        <w:br/>
        <w:t>3. При завершении эвакуации проверить наличие учащихся. О результатах проверки доложить администрации школы.</w:t>
      </w:r>
      <w:r w:rsidRPr="00C521BF">
        <w:rPr>
          <w:rFonts w:ascii="Arial" w:eastAsia="Times New Roman" w:hAnsi="Arial" w:cs="Arial"/>
          <w:color w:val="FF0000"/>
          <w:sz w:val="28"/>
          <w:szCs w:val="28"/>
          <w:lang w:eastAsia="ru-RU"/>
        </w:rPr>
        <w:br/>
        <w:t>4. Обеспечить порядок на месте расположения учащихся и их безопасность.</w:t>
      </w:r>
      <w:r w:rsidRPr="00C521BF">
        <w:rPr>
          <w:rFonts w:ascii="Arial" w:eastAsia="Times New Roman" w:hAnsi="Arial" w:cs="Arial"/>
          <w:color w:val="FF0000"/>
          <w:sz w:val="28"/>
          <w:szCs w:val="28"/>
          <w:lang w:eastAsia="ru-RU"/>
        </w:rPr>
        <w:br/>
        <w:t>5. Действовать согласно распоряжений администрации школы.</w:t>
      </w:r>
      <w:r w:rsidRPr="00C521BF">
        <w:rPr>
          <w:rFonts w:ascii="Arial" w:eastAsia="Times New Roman" w:hAnsi="Arial" w:cs="Arial"/>
          <w:color w:val="FF0000"/>
          <w:sz w:val="28"/>
          <w:szCs w:val="28"/>
          <w:lang w:eastAsia="ru-RU"/>
        </w:rPr>
        <w:br/>
        <w:t>6. При получении сообщения об угрозе теракта по телефону, ни в коем случае не класть телефонную трубку на аппарат. Сообщить о звонке по телефонам 101, 102.</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II. Общие требования и правила поведения учителя и учащихся при угрозе ЧС</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Общие правила поведения учителя:</w:t>
      </w:r>
      <w:r w:rsidRPr="00C521BF">
        <w:rPr>
          <w:rFonts w:ascii="Arial" w:eastAsia="Times New Roman" w:hAnsi="Arial" w:cs="Arial"/>
          <w:color w:val="FF0000"/>
          <w:sz w:val="28"/>
          <w:szCs w:val="28"/>
          <w:lang w:eastAsia="ru-RU"/>
        </w:rPr>
        <w:b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r w:rsidRPr="00C521BF">
        <w:rPr>
          <w:rFonts w:ascii="Arial" w:eastAsia="Times New Roman" w:hAnsi="Arial" w:cs="Arial"/>
          <w:color w:val="FF0000"/>
          <w:sz w:val="28"/>
          <w:szCs w:val="28"/>
          <w:lang w:eastAsia="ru-RU"/>
        </w:rPr>
        <w:b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r w:rsidRPr="00C521BF">
        <w:rPr>
          <w:rFonts w:ascii="Arial" w:eastAsia="Times New Roman" w:hAnsi="Arial" w:cs="Arial"/>
          <w:color w:val="FF0000"/>
          <w:sz w:val="28"/>
          <w:szCs w:val="28"/>
          <w:lang w:eastAsia="ru-RU"/>
        </w:rPr>
        <w:b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r w:rsidRPr="00C521BF">
        <w:rPr>
          <w:rFonts w:ascii="Arial" w:eastAsia="Times New Roman" w:hAnsi="Arial" w:cs="Arial"/>
          <w:color w:val="FF0000"/>
          <w:sz w:val="28"/>
          <w:szCs w:val="28"/>
          <w:lang w:eastAsia="ru-RU"/>
        </w:rPr>
        <w:b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r w:rsidRPr="00C521BF">
        <w:rPr>
          <w:rFonts w:ascii="Arial" w:eastAsia="Times New Roman" w:hAnsi="Arial" w:cs="Arial"/>
          <w:color w:val="FF0000"/>
          <w:sz w:val="28"/>
          <w:szCs w:val="28"/>
          <w:lang w:eastAsia="ru-RU"/>
        </w:rPr>
        <w:b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r w:rsidRPr="00C521BF">
        <w:rPr>
          <w:rFonts w:ascii="Arial" w:eastAsia="Times New Roman" w:hAnsi="Arial" w:cs="Arial"/>
          <w:color w:val="FF0000"/>
          <w:sz w:val="28"/>
          <w:szCs w:val="28"/>
          <w:lang w:eastAsia="ru-RU"/>
        </w:rPr>
        <w:br/>
        <w:t xml:space="preserve">6. учителю ни в коем случае нельзя терять самообладания, </w:t>
      </w:r>
      <w:r w:rsidRPr="00C521BF">
        <w:rPr>
          <w:rFonts w:ascii="Arial" w:eastAsia="Times New Roman" w:hAnsi="Arial" w:cs="Arial"/>
          <w:color w:val="FF0000"/>
          <w:sz w:val="28"/>
          <w:szCs w:val="28"/>
          <w:lang w:eastAsia="ru-RU"/>
        </w:rPr>
        <w:lastRenderedPageBreak/>
        <w:t>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r w:rsidRPr="00C521BF">
        <w:rPr>
          <w:rFonts w:ascii="Arial" w:eastAsia="Times New Roman" w:hAnsi="Arial" w:cs="Arial"/>
          <w:color w:val="FF0000"/>
          <w:sz w:val="28"/>
          <w:szCs w:val="28"/>
          <w:lang w:eastAsia="ru-RU"/>
        </w:rPr>
        <w:b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r w:rsidRPr="00C521BF">
        <w:rPr>
          <w:rFonts w:ascii="Arial" w:eastAsia="Times New Roman" w:hAnsi="Arial" w:cs="Arial"/>
          <w:color w:val="FF0000"/>
          <w:sz w:val="28"/>
          <w:szCs w:val="28"/>
          <w:lang w:eastAsia="ru-RU"/>
        </w:rPr>
        <w:br/>
        <w:t>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из за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r w:rsidRPr="00C521BF">
        <w:rPr>
          <w:rFonts w:ascii="Arial" w:eastAsia="Times New Roman" w:hAnsi="Arial" w:cs="Arial"/>
          <w:color w:val="FF0000"/>
          <w:sz w:val="28"/>
          <w:szCs w:val="28"/>
          <w:lang w:eastAsia="ru-RU"/>
        </w:rPr>
        <w:b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r w:rsidRPr="00C521BF">
        <w:rPr>
          <w:rFonts w:ascii="Arial" w:eastAsia="Times New Roman" w:hAnsi="Arial" w:cs="Arial"/>
          <w:color w:val="FF0000"/>
          <w:sz w:val="28"/>
          <w:szCs w:val="28"/>
          <w:lang w:eastAsia="ru-RU"/>
        </w:rPr>
        <w:br/>
        <w:t>Учителю надо помнить о том, что эвакуация в безопасное место образовательных учреждений, их учащихся и персонала производится в первую очередь.</w:t>
      </w:r>
      <w:r w:rsidRPr="00C521BF">
        <w:rPr>
          <w:rFonts w:ascii="Arial" w:eastAsia="Times New Roman" w:hAnsi="Arial" w:cs="Arial"/>
          <w:color w:val="FF0000"/>
          <w:sz w:val="28"/>
          <w:szCs w:val="28"/>
          <w:lang w:eastAsia="ru-RU"/>
        </w:rPr>
        <w:b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r w:rsidRPr="00C521BF">
        <w:rPr>
          <w:rFonts w:ascii="Arial" w:eastAsia="Times New Roman" w:hAnsi="Arial" w:cs="Arial"/>
          <w:color w:val="FF0000"/>
          <w:sz w:val="28"/>
          <w:szCs w:val="28"/>
          <w:lang w:eastAsia="ru-RU"/>
        </w:rPr>
        <w:b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III. Действия персонала и администрации при попытке незаконного</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проникновения на объект; при пожаре, стихийном бедствии; при попытке</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совершения (совершении) террористического акта</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При возникновении нештатной (аварийной) ситуации.</w:t>
      </w:r>
      <w:r w:rsidRPr="00C521BF">
        <w:rPr>
          <w:rFonts w:ascii="Arial" w:eastAsia="Times New Roman" w:hAnsi="Arial" w:cs="Arial"/>
          <w:color w:val="FF0000"/>
          <w:sz w:val="28"/>
          <w:szCs w:val="28"/>
          <w:lang w:eastAsia="ru-RU"/>
        </w:rPr>
        <w:br/>
        <w:t>1. Установить максимально точно характер нештатной (аварийной) ситуации, возможные ее последствия.</w:t>
      </w:r>
      <w:r w:rsidRPr="00C521BF">
        <w:rPr>
          <w:rFonts w:ascii="Arial" w:eastAsia="Times New Roman" w:hAnsi="Arial" w:cs="Arial"/>
          <w:color w:val="FF0000"/>
          <w:sz w:val="28"/>
          <w:szCs w:val="28"/>
          <w:lang w:eastAsia="ru-RU"/>
        </w:rPr>
        <w:br/>
        <w:t>2. Немедленно поставить в известность дежурного по УО, диспетчера соответствующей аварийной службы, с указанием:</w:t>
      </w:r>
      <w:r w:rsidRPr="00C521BF">
        <w:rPr>
          <w:rFonts w:ascii="Arial" w:eastAsia="Times New Roman" w:hAnsi="Arial" w:cs="Arial"/>
          <w:color w:val="FF0000"/>
          <w:sz w:val="28"/>
          <w:szCs w:val="28"/>
          <w:lang w:eastAsia="ru-RU"/>
        </w:rPr>
        <w:br/>
      </w:r>
      <w:r w:rsidRPr="00C521BF">
        <w:rPr>
          <w:rFonts w:ascii="Arial" w:eastAsia="Times New Roman" w:hAnsi="Arial" w:cs="Arial"/>
          <w:color w:val="FF0000"/>
          <w:sz w:val="28"/>
          <w:szCs w:val="28"/>
          <w:lang w:eastAsia="ru-RU"/>
        </w:rPr>
        <w:lastRenderedPageBreak/>
        <w:t>- точного адреса и наиболее коротком пути следования к учреждению;</w:t>
      </w:r>
      <w:r w:rsidRPr="00C521BF">
        <w:rPr>
          <w:rFonts w:ascii="Arial" w:eastAsia="Times New Roman" w:hAnsi="Arial" w:cs="Arial"/>
          <w:color w:val="FF0000"/>
          <w:sz w:val="28"/>
          <w:szCs w:val="28"/>
          <w:lang w:eastAsia="ru-RU"/>
        </w:rPr>
        <w:br/>
        <w:t>- полное наименование учреждения, с указанием точного расположения места аварии;</w:t>
      </w:r>
      <w:r w:rsidRPr="00C521BF">
        <w:rPr>
          <w:rFonts w:ascii="Arial" w:eastAsia="Times New Roman" w:hAnsi="Arial" w:cs="Arial"/>
          <w:color w:val="FF0000"/>
          <w:sz w:val="28"/>
          <w:szCs w:val="28"/>
          <w:lang w:eastAsia="ru-RU"/>
        </w:rPr>
        <w:br/>
        <w:t>- характер и возможные последствия происшедшего</w:t>
      </w:r>
      <w:r w:rsidRPr="00C521BF">
        <w:rPr>
          <w:rFonts w:ascii="Arial" w:eastAsia="Times New Roman" w:hAnsi="Arial" w:cs="Arial"/>
          <w:color w:val="FF0000"/>
          <w:sz w:val="28"/>
          <w:szCs w:val="28"/>
          <w:lang w:eastAsia="ru-RU"/>
        </w:rPr>
        <w:br/>
        <w:t>3. Произвести запись в дежурный журнал о происшествии и предпринятых действиях с указанием:</w:t>
      </w:r>
      <w:r w:rsidRPr="00C521BF">
        <w:rPr>
          <w:rFonts w:ascii="Arial" w:eastAsia="Times New Roman" w:hAnsi="Arial" w:cs="Arial"/>
          <w:color w:val="FF0000"/>
          <w:sz w:val="28"/>
          <w:szCs w:val="28"/>
          <w:lang w:eastAsia="ru-RU"/>
        </w:rPr>
        <w:br/>
        <w:t>- точного времени возникновения нештатной (аварийной) ситуации в системе жизнеобеспечения учреждения,</w:t>
      </w:r>
      <w:r w:rsidRPr="00C521BF">
        <w:rPr>
          <w:rFonts w:ascii="Arial" w:eastAsia="Times New Roman" w:hAnsi="Arial" w:cs="Arial"/>
          <w:color w:val="FF0000"/>
          <w:sz w:val="28"/>
          <w:szCs w:val="28"/>
          <w:lang w:eastAsia="ru-RU"/>
        </w:rPr>
        <w:br/>
        <w:t>- времени и указанием номера телефона, точных данных дежурного диспетчера вызываемой службы,</w:t>
      </w:r>
      <w:r w:rsidRPr="00C521BF">
        <w:rPr>
          <w:rFonts w:ascii="Arial" w:eastAsia="Times New Roman" w:hAnsi="Arial" w:cs="Arial"/>
          <w:color w:val="FF0000"/>
          <w:sz w:val="28"/>
          <w:szCs w:val="28"/>
          <w:lang w:eastAsia="ru-RU"/>
        </w:rPr>
        <w:br/>
        <w:t>- принятых мерах администрацией учреждения по ликвидации последствий,</w:t>
      </w:r>
      <w:r w:rsidRPr="00C521BF">
        <w:rPr>
          <w:rFonts w:ascii="Arial" w:eastAsia="Times New Roman" w:hAnsi="Arial" w:cs="Arial"/>
          <w:color w:val="FF0000"/>
          <w:sz w:val="28"/>
          <w:szCs w:val="28"/>
          <w:lang w:eastAsia="ru-RU"/>
        </w:rPr>
        <w:b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r w:rsidRPr="00C521BF">
        <w:rPr>
          <w:rFonts w:ascii="Arial" w:eastAsia="Times New Roman" w:hAnsi="Arial" w:cs="Arial"/>
          <w:color w:val="FF0000"/>
          <w:sz w:val="28"/>
          <w:szCs w:val="28"/>
          <w:lang w:eastAsia="ru-RU"/>
        </w:rPr>
        <w:b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r w:rsidRPr="00C521BF">
        <w:rPr>
          <w:rFonts w:ascii="Arial" w:eastAsia="Times New Roman" w:hAnsi="Arial" w:cs="Arial"/>
          <w:color w:val="FF0000"/>
          <w:sz w:val="28"/>
          <w:szCs w:val="28"/>
          <w:lang w:eastAsia="ru-RU"/>
        </w:rPr>
        <w:b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r w:rsidRPr="00C521BF">
        <w:rPr>
          <w:rFonts w:ascii="Arial" w:eastAsia="Times New Roman" w:hAnsi="Arial" w:cs="Arial"/>
          <w:color w:val="FF0000"/>
          <w:sz w:val="28"/>
          <w:szCs w:val="28"/>
          <w:lang w:eastAsia="ru-RU"/>
        </w:rPr>
        <w:b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r w:rsidRPr="00C521BF">
        <w:rPr>
          <w:rFonts w:ascii="Arial" w:eastAsia="Times New Roman" w:hAnsi="Arial" w:cs="Arial"/>
          <w:color w:val="FF0000"/>
          <w:sz w:val="28"/>
          <w:szCs w:val="28"/>
          <w:lang w:eastAsia="ru-RU"/>
        </w:rPr>
        <w:b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IV. Руководитель учреждения обязан:</w:t>
      </w:r>
      <w:r w:rsidRPr="00C521BF">
        <w:rPr>
          <w:rFonts w:ascii="Arial" w:eastAsia="Times New Roman" w:hAnsi="Arial" w:cs="Arial"/>
          <w:color w:val="FF0000"/>
          <w:sz w:val="28"/>
          <w:szCs w:val="28"/>
          <w:lang w:eastAsia="ru-RU"/>
        </w:rPr>
        <w:br/>
      </w:r>
      <w:r w:rsidRPr="00C521BF">
        <w:rPr>
          <w:rFonts w:ascii="Arial" w:eastAsia="Times New Roman" w:hAnsi="Arial" w:cs="Arial"/>
          <w:b/>
          <w:bCs/>
          <w:i/>
          <w:iCs/>
          <w:color w:val="FF0000"/>
          <w:sz w:val="28"/>
          <w:szCs w:val="28"/>
          <w:bdr w:val="single" w:sz="2" w:space="0" w:color="E5E7EB" w:frame="1"/>
          <w:lang w:eastAsia="ru-RU"/>
        </w:rPr>
        <w:t>После ликвидации последствий нештатной (аварийной) ситуации в системе</w:t>
      </w:r>
      <w:r w:rsidRPr="00C521BF">
        <w:rPr>
          <w:rFonts w:ascii="Arial" w:eastAsia="Times New Roman" w:hAnsi="Arial" w:cs="Arial"/>
          <w:color w:val="FF0000"/>
          <w:sz w:val="28"/>
          <w:szCs w:val="28"/>
          <w:lang w:eastAsia="ru-RU"/>
        </w:rPr>
        <w:br/>
      </w:r>
      <w:r w:rsidRPr="00C521BF">
        <w:rPr>
          <w:rFonts w:ascii="Arial" w:eastAsia="Times New Roman" w:hAnsi="Arial" w:cs="Arial"/>
          <w:b/>
          <w:bCs/>
          <w:i/>
          <w:iCs/>
          <w:color w:val="FF0000"/>
          <w:sz w:val="28"/>
          <w:szCs w:val="28"/>
          <w:bdr w:val="single" w:sz="2" w:space="0" w:color="E5E7EB" w:frame="1"/>
          <w:lang w:eastAsia="ru-RU"/>
        </w:rPr>
        <w:t>жизнеобеспечения учреждения.</w:t>
      </w:r>
      <w:r w:rsidRPr="00C521BF">
        <w:rPr>
          <w:rFonts w:ascii="Arial" w:eastAsia="Times New Roman" w:hAnsi="Arial" w:cs="Arial"/>
          <w:color w:val="FF0000"/>
          <w:sz w:val="28"/>
          <w:szCs w:val="28"/>
          <w:lang w:eastAsia="ru-RU"/>
        </w:rPr>
        <w:b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r w:rsidRPr="00C521BF">
        <w:rPr>
          <w:rFonts w:ascii="Arial" w:eastAsia="Times New Roman" w:hAnsi="Arial" w:cs="Arial"/>
          <w:color w:val="FF0000"/>
          <w:sz w:val="28"/>
          <w:szCs w:val="28"/>
          <w:lang w:eastAsia="ru-RU"/>
        </w:rPr>
        <w:br/>
        <w:t>2. В течении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r w:rsidRPr="00C521BF">
        <w:rPr>
          <w:rFonts w:ascii="Arial" w:eastAsia="Times New Roman" w:hAnsi="Arial" w:cs="Arial"/>
          <w:color w:val="FF0000"/>
          <w:sz w:val="28"/>
          <w:szCs w:val="28"/>
          <w:lang w:eastAsia="ru-RU"/>
        </w:rPr>
        <w:b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r w:rsidRPr="00C521BF">
        <w:rPr>
          <w:rFonts w:ascii="Arial" w:eastAsia="Times New Roman" w:hAnsi="Arial" w:cs="Arial"/>
          <w:color w:val="FF0000"/>
          <w:sz w:val="28"/>
          <w:szCs w:val="28"/>
          <w:lang w:eastAsia="ru-RU"/>
        </w:rPr>
        <w:br/>
        <w:t xml:space="preserve">4. Принять меры для предотвращения повторения причин </w:t>
      </w:r>
      <w:r w:rsidRPr="00C521BF">
        <w:rPr>
          <w:rFonts w:ascii="Arial" w:eastAsia="Times New Roman" w:hAnsi="Arial" w:cs="Arial"/>
          <w:color w:val="FF0000"/>
          <w:sz w:val="28"/>
          <w:szCs w:val="28"/>
          <w:lang w:eastAsia="ru-RU"/>
        </w:rPr>
        <w:lastRenderedPageBreak/>
        <w:t>возникновения нештатной (аварийной) ситуации в системе жизнеобеспечения учреждения.</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V. Обязанности взаимодействующих органов в части, касающихся</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безопасности УО (милиция, пожарная охрана)</w:t>
      </w:r>
      <w:r w:rsidRPr="00C521BF">
        <w:rPr>
          <w:rFonts w:ascii="Arial" w:eastAsia="Times New Roman" w:hAnsi="Arial" w:cs="Arial"/>
          <w:color w:val="FF0000"/>
          <w:sz w:val="28"/>
          <w:szCs w:val="28"/>
          <w:lang w:eastAsia="ru-RU"/>
        </w:rPr>
        <w:b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r w:rsidRPr="00C521BF">
        <w:rPr>
          <w:rFonts w:ascii="Arial" w:eastAsia="Times New Roman" w:hAnsi="Arial" w:cs="Arial"/>
          <w:color w:val="FF0000"/>
          <w:sz w:val="28"/>
          <w:szCs w:val="28"/>
          <w:lang w:eastAsia="ru-RU"/>
        </w:rPr>
        <w:br/>
        <w:t>В случае пожара:</w:t>
      </w:r>
      <w:r w:rsidRPr="00C521BF">
        <w:rPr>
          <w:rFonts w:ascii="Arial" w:eastAsia="Times New Roman" w:hAnsi="Arial" w:cs="Arial"/>
          <w:color w:val="FF0000"/>
          <w:sz w:val="28"/>
          <w:szCs w:val="28"/>
          <w:lang w:eastAsia="ru-RU"/>
        </w:rPr>
        <w:br/>
        <w:t>- немедленное оповещение пожарной охраны о возгорании передается посредством Автоматической пожарной сигнализации (АС) или по тел. 101;</w:t>
      </w:r>
      <w:r w:rsidRPr="00C521BF">
        <w:rPr>
          <w:rFonts w:ascii="Arial" w:eastAsia="Times New Roman" w:hAnsi="Arial" w:cs="Arial"/>
          <w:color w:val="FF0000"/>
          <w:sz w:val="28"/>
          <w:szCs w:val="28"/>
          <w:lang w:eastAsia="ru-RU"/>
        </w:rPr>
        <w:br/>
        <w:t>- по прибытию пожарной частью принимаются меры по локализации пожара, используя при этом соответствующие средства;</w:t>
      </w:r>
      <w:r w:rsidRPr="00C521BF">
        <w:rPr>
          <w:rFonts w:ascii="Arial" w:eastAsia="Times New Roman" w:hAnsi="Arial" w:cs="Arial"/>
          <w:color w:val="FF0000"/>
          <w:sz w:val="28"/>
          <w:szCs w:val="28"/>
          <w:lang w:eastAsia="ru-RU"/>
        </w:rPr>
        <w:br/>
        <w:t>- оказывают помощь по эвакуации людей, находящихся на объекте;</w:t>
      </w:r>
      <w:r w:rsidRPr="00C521BF">
        <w:rPr>
          <w:rFonts w:ascii="Arial" w:eastAsia="Times New Roman" w:hAnsi="Arial" w:cs="Arial"/>
          <w:color w:val="FF0000"/>
          <w:sz w:val="28"/>
          <w:szCs w:val="28"/>
          <w:lang w:eastAsia="ru-RU"/>
        </w:rPr>
        <w:br/>
        <w:t>- не подвергать опасности жизнь и здоровье людей</w:t>
      </w:r>
      <w:r w:rsidRPr="00C521BF">
        <w:rPr>
          <w:rFonts w:ascii="Arial" w:eastAsia="Times New Roman" w:hAnsi="Arial" w:cs="Arial"/>
          <w:color w:val="FF0000"/>
          <w:sz w:val="28"/>
          <w:szCs w:val="28"/>
          <w:lang w:eastAsia="ru-RU"/>
        </w:rPr>
        <w:br/>
        <w:t>При возникновении чрезвычайной ситуации:</w:t>
      </w:r>
      <w:r w:rsidRPr="00C521BF">
        <w:rPr>
          <w:rFonts w:ascii="Arial" w:eastAsia="Times New Roman" w:hAnsi="Arial" w:cs="Arial"/>
          <w:color w:val="FF0000"/>
          <w:sz w:val="28"/>
          <w:szCs w:val="28"/>
          <w:lang w:eastAsia="ru-RU"/>
        </w:rPr>
        <w:br/>
        <w:t>- немедленно сообщить обо всех выявленных фактах в территориальные органы</w:t>
      </w:r>
      <w:r w:rsidRPr="00C521BF">
        <w:rPr>
          <w:rFonts w:ascii="Arial" w:eastAsia="Times New Roman" w:hAnsi="Arial" w:cs="Arial"/>
          <w:color w:val="FF0000"/>
          <w:sz w:val="28"/>
          <w:szCs w:val="28"/>
          <w:lang w:eastAsia="ru-RU"/>
        </w:rPr>
        <w:br/>
        <w:t>МВД, МЧС, отдел образования;</w:t>
      </w:r>
      <w:r w:rsidRPr="00C521BF">
        <w:rPr>
          <w:rFonts w:ascii="Arial" w:eastAsia="Times New Roman" w:hAnsi="Arial" w:cs="Arial"/>
          <w:color w:val="FF0000"/>
          <w:sz w:val="28"/>
          <w:szCs w:val="28"/>
          <w:lang w:eastAsia="ru-RU"/>
        </w:rPr>
        <w:br/>
        <w:t>- по прибытию на место оперативной группы (группы быстрого реагирования) действовать в соответствии с указаниями старшего группы;</w:t>
      </w:r>
      <w:r w:rsidRPr="00C521BF">
        <w:rPr>
          <w:rFonts w:ascii="Arial" w:eastAsia="Times New Roman" w:hAnsi="Arial" w:cs="Arial"/>
          <w:color w:val="FF0000"/>
          <w:sz w:val="28"/>
          <w:szCs w:val="28"/>
          <w:lang w:eastAsia="ru-RU"/>
        </w:rPr>
        <w:b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r w:rsidRPr="00C521BF">
        <w:rPr>
          <w:rFonts w:ascii="Arial" w:eastAsia="Times New Roman" w:hAnsi="Arial" w:cs="Arial"/>
          <w:color w:val="FF0000"/>
          <w:sz w:val="28"/>
          <w:szCs w:val="28"/>
          <w:lang w:eastAsia="ru-RU"/>
        </w:rPr>
        <w:br/>
        <w:t>- оказывается помощь по эвакуации людей, находящихся на объекте;</w:t>
      </w:r>
      <w:r w:rsidRPr="00C521BF">
        <w:rPr>
          <w:rFonts w:ascii="Arial" w:eastAsia="Times New Roman" w:hAnsi="Arial" w:cs="Arial"/>
          <w:color w:val="FF0000"/>
          <w:sz w:val="28"/>
          <w:szCs w:val="28"/>
          <w:lang w:eastAsia="ru-RU"/>
        </w:rPr>
        <w:br/>
        <w:t>- не подвергать опасности жизнь и здоровье людей.</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VI. Алгоритмы действий при ЧС природного характера. Землетрясения.</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Алгоритм действий при внезапном проявлении землетрясения</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Для обучающихся</w:t>
      </w:r>
      <w:r w:rsidRPr="00C521BF">
        <w:rPr>
          <w:rFonts w:ascii="Arial" w:eastAsia="Times New Roman" w:hAnsi="Arial" w:cs="Arial"/>
          <w:color w:val="FF0000"/>
          <w:sz w:val="28"/>
          <w:szCs w:val="28"/>
          <w:lang w:eastAsia="ru-RU"/>
        </w:rPr>
        <w:br/>
        <w:t>1. По сигналу тревоги сохраняйте спокойствие и не делайте ничего, что может дезорганизовать окружающих (не кричите, не мечитесь).</w:t>
      </w:r>
      <w:r w:rsidRPr="00C521BF">
        <w:rPr>
          <w:rFonts w:ascii="Arial" w:eastAsia="Times New Roman" w:hAnsi="Arial" w:cs="Arial"/>
          <w:color w:val="FF0000"/>
          <w:sz w:val="28"/>
          <w:szCs w:val="28"/>
          <w:lang w:eastAsia="ru-RU"/>
        </w:rPr>
        <w:br/>
        <w:t>2. Немедленно возьмите необходимые вещи и постройтесь для организованного выхода из класса (если находитесь в классе на уроке).</w:t>
      </w:r>
      <w:r w:rsidRPr="00C521BF">
        <w:rPr>
          <w:rFonts w:ascii="Arial" w:eastAsia="Times New Roman" w:hAnsi="Arial" w:cs="Arial"/>
          <w:color w:val="FF0000"/>
          <w:sz w:val="28"/>
          <w:szCs w:val="28"/>
          <w:lang w:eastAsia="ru-RU"/>
        </w:rPr>
        <w:br/>
        <w:t>3. В организованном порядке через запасные выходы покиньте здание.</w:t>
      </w:r>
      <w:r w:rsidRPr="00C521BF">
        <w:rPr>
          <w:rFonts w:ascii="Arial" w:eastAsia="Times New Roman" w:hAnsi="Arial" w:cs="Arial"/>
          <w:color w:val="FF0000"/>
          <w:sz w:val="28"/>
          <w:szCs w:val="28"/>
          <w:lang w:eastAsia="ru-RU"/>
        </w:rPr>
        <w:br/>
        <w:t>4. Если находитесь в здании школы на перемене, через ближайший запасный выход покиньте помещение.</w:t>
      </w:r>
      <w:r w:rsidRPr="00C521BF">
        <w:rPr>
          <w:rFonts w:ascii="Arial" w:eastAsia="Times New Roman" w:hAnsi="Arial" w:cs="Arial"/>
          <w:color w:val="FF0000"/>
          <w:sz w:val="28"/>
          <w:szCs w:val="28"/>
          <w:lang w:eastAsia="ru-RU"/>
        </w:rPr>
        <w:br/>
        <w:t>5. После выхода из здания постройтесь в отведённом безопасном месте, пройти перекличку.</w:t>
      </w:r>
      <w:r w:rsidRPr="00C521BF">
        <w:rPr>
          <w:rFonts w:ascii="Arial" w:eastAsia="Times New Roman" w:hAnsi="Arial" w:cs="Arial"/>
          <w:color w:val="FF0000"/>
          <w:sz w:val="28"/>
          <w:szCs w:val="28"/>
          <w:lang w:eastAsia="ru-RU"/>
        </w:rPr>
        <w:br/>
      </w:r>
      <w:r w:rsidRPr="00C521BF">
        <w:rPr>
          <w:rFonts w:ascii="Arial" w:eastAsia="Times New Roman" w:hAnsi="Arial" w:cs="Arial"/>
          <w:color w:val="FF0000"/>
          <w:sz w:val="28"/>
          <w:szCs w:val="28"/>
          <w:lang w:eastAsia="ru-RU"/>
        </w:rPr>
        <w:lastRenderedPageBreak/>
        <w:t>6. Если покинуть здание невозможно, займите положение вдоль капительной стены в классе или коридоре.</w:t>
      </w:r>
      <w:r w:rsidRPr="00C521BF">
        <w:rPr>
          <w:rFonts w:ascii="Arial" w:eastAsia="Times New Roman" w:hAnsi="Arial" w:cs="Arial"/>
          <w:color w:val="FF0000"/>
          <w:sz w:val="28"/>
          <w:szCs w:val="28"/>
          <w:lang w:eastAsia="ru-RU"/>
        </w:rPr>
        <w:b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r w:rsidRPr="00C521BF">
        <w:rPr>
          <w:rFonts w:ascii="Arial" w:eastAsia="Times New Roman" w:hAnsi="Arial" w:cs="Arial"/>
          <w:color w:val="FF0000"/>
          <w:sz w:val="28"/>
          <w:szCs w:val="28"/>
          <w:lang w:eastAsia="ru-RU"/>
        </w:rPr>
        <w:br/>
        <w:t>8. Помните, что первые толчки самые сильные (от 5 до 40 секунд). После чего может наступить временное затишье, а потом новый толчок.</w:t>
      </w:r>
      <w:r w:rsidRPr="00C521BF">
        <w:rPr>
          <w:rFonts w:ascii="Arial" w:eastAsia="Times New Roman" w:hAnsi="Arial" w:cs="Arial"/>
          <w:color w:val="FF0000"/>
          <w:sz w:val="28"/>
          <w:szCs w:val="28"/>
          <w:lang w:eastAsia="ru-RU"/>
        </w:rPr>
        <w:b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r w:rsidRPr="00C521BF">
        <w:rPr>
          <w:rFonts w:ascii="Arial" w:eastAsia="Times New Roman" w:hAnsi="Arial" w:cs="Arial"/>
          <w:color w:val="FF0000"/>
          <w:sz w:val="28"/>
          <w:szCs w:val="28"/>
          <w:lang w:eastAsia="ru-RU"/>
        </w:rPr>
        <w:br/>
        <w:t>10. Помните, что ваши родители будут эвакуироваться из зоны бедствия на своих предприятиях и своими силами.</w:t>
      </w:r>
      <w:r w:rsidRPr="00C521BF">
        <w:rPr>
          <w:rFonts w:ascii="Arial" w:eastAsia="Times New Roman" w:hAnsi="Arial" w:cs="Arial"/>
          <w:color w:val="FF0000"/>
          <w:sz w:val="28"/>
          <w:szCs w:val="28"/>
          <w:lang w:eastAsia="ru-RU"/>
        </w:rPr>
        <w:br/>
        <w:t>11. После прибытия на место эвакуации пройдите регистрацию, для того чтобы родители и родственники могли отыскать вас.</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Для учителей</w:t>
      </w:r>
      <w:r w:rsidRPr="00C521BF">
        <w:rPr>
          <w:rFonts w:ascii="Arial" w:eastAsia="Times New Roman" w:hAnsi="Arial" w:cs="Arial"/>
          <w:color w:val="FF0000"/>
          <w:sz w:val="28"/>
          <w:szCs w:val="28"/>
          <w:lang w:eastAsia="ru-RU"/>
        </w:rPr>
        <w:b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r w:rsidRPr="00C521BF">
        <w:rPr>
          <w:rFonts w:ascii="Arial" w:eastAsia="Times New Roman" w:hAnsi="Arial" w:cs="Arial"/>
          <w:color w:val="FF0000"/>
          <w:sz w:val="28"/>
          <w:szCs w:val="28"/>
          <w:lang w:eastAsia="ru-RU"/>
        </w:rPr>
        <w:br/>
        <w:t>2. Постройте обучающихся в безопасном месте, сделайте перекличку и доложите о присутствующих и отсутствующих.</w:t>
      </w:r>
      <w:r w:rsidRPr="00C521BF">
        <w:rPr>
          <w:rFonts w:ascii="Arial" w:eastAsia="Times New Roman" w:hAnsi="Arial" w:cs="Arial"/>
          <w:color w:val="FF0000"/>
          <w:sz w:val="28"/>
          <w:szCs w:val="28"/>
          <w:lang w:eastAsia="ru-RU"/>
        </w:rPr>
        <w:br/>
        <w:t>3. Если здание покинуть невозможно (при сильных толчках), построить обучающихся вдоль капитальной стены, в углах, дверных проёмах.</w:t>
      </w:r>
      <w:r w:rsidRPr="00C521BF">
        <w:rPr>
          <w:rFonts w:ascii="Arial" w:eastAsia="Times New Roman" w:hAnsi="Arial" w:cs="Arial"/>
          <w:color w:val="FF0000"/>
          <w:sz w:val="28"/>
          <w:szCs w:val="28"/>
          <w:lang w:eastAsia="ru-RU"/>
        </w:rPr>
        <w:br/>
        <w:t>4. Эвакуируйтесь из здания только после разрешения администрации школы по обследованным безопасным выходам.</w:t>
      </w:r>
      <w:r w:rsidRPr="00C521BF">
        <w:rPr>
          <w:rFonts w:ascii="Arial" w:eastAsia="Times New Roman" w:hAnsi="Arial" w:cs="Arial"/>
          <w:color w:val="FF0000"/>
          <w:sz w:val="28"/>
          <w:szCs w:val="28"/>
          <w:lang w:eastAsia="ru-RU"/>
        </w:rPr>
        <w:br/>
        <w:t>5. Эвакуацию обучающихся из здания школы осуществляет учитель- предметник, ведущий урок.</w:t>
      </w:r>
      <w:r w:rsidRPr="00C521BF">
        <w:rPr>
          <w:rFonts w:ascii="Arial" w:eastAsia="Times New Roman" w:hAnsi="Arial" w:cs="Arial"/>
          <w:color w:val="FF0000"/>
          <w:sz w:val="28"/>
          <w:szCs w:val="28"/>
          <w:lang w:eastAsia="ru-RU"/>
        </w:rPr>
        <w:br/>
        <w:t>6. 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r w:rsidRPr="00C521BF">
        <w:rPr>
          <w:rFonts w:ascii="Arial" w:eastAsia="Times New Roman" w:hAnsi="Arial" w:cs="Arial"/>
          <w:color w:val="FF0000"/>
          <w:sz w:val="28"/>
          <w:szCs w:val="28"/>
          <w:lang w:eastAsia="ru-RU"/>
        </w:rPr>
        <w:br/>
        <w:t>7. После регистрации обучающихся проведите с ними инструктаж во время передвижения и эвакуируйтесь вместе с обучающимися класса в безопасную зону.</w:t>
      </w:r>
      <w:r w:rsidRPr="00C521BF">
        <w:rPr>
          <w:rFonts w:ascii="Arial" w:eastAsia="Times New Roman" w:hAnsi="Arial" w:cs="Arial"/>
          <w:color w:val="FF0000"/>
          <w:sz w:val="28"/>
          <w:szCs w:val="28"/>
          <w:lang w:eastAsia="ru-RU"/>
        </w:rPr>
        <w:br/>
        <w:t>8. Прибыв на место эвакуации, проведите перерегистрацию обучающихся, доложите о прибывших.</w:t>
      </w:r>
      <w:r w:rsidRPr="00C521BF">
        <w:rPr>
          <w:rFonts w:ascii="Arial" w:eastAsia="Times New Roman" w:hAnsi="Arial" w:cs="Arial"/>
          <w:color w:val="FF0000"/>
          <w:sz w:val="28"/>
          <w:szCs w:val="28"/>
          <w:lang w:eastAsia="ru-RU"/>
        </w:rPr>
        <w:br/>
        <w:t>9. Организуйте проживание обучающихся, помня о том, что каждый учитель несёт ответственность за жизнь и здоровье обучающихся, находящихся с ним в опасной и безопасной зоне.</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VII. Наводнение. Алгоритм действий при поступлении сообщения о</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наводнении и начале эвакуации</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Для обучающихся</w:t>
      </w:r>
      <w:r w:rsidRPr="00C521BF">
        <w:rPr>
          <w:rFonts w:ascii="Arial" w:eastAsia="Times New Roman" w:hAnsi="Arial" w:cs="Arial"/>
          <w:color w:val="FF0000"/>
          <w:sz w:val="28"/>
          <w:szCs w:val="28"/>
          <w:lang w:eastAsia="ru-RU"/>
        </w:rPr>
        <w:br/>
        <w:t xml:space="preserve">1. Оденьтесь и подготовьте необходимые вещи, обувь, запас </w:t>
      </w:r>
      <w:r w:rsidRPr="00C521BF">
        <w:rPr>
          <w:rFonts w:ascii="Arial" w:eastAsia="Times New Roman" w:hAnsi="Arial" w:cs="Arial"/>
          <w:color w:val="FF0000"/>
          <w:sz w:val="28"/>
          <w:szCs w:val="28"/>
          <w:lang w:eastAsia="ru-RU"/>
        </w:rPr>
        <w:lastRenderedPageBreak/>
        <w:t>продуктов и аптечку. Завернуть в полиэтиленовый пакет документы, деньги, ценности.</w:t>
      </w:r>
      <w:r w:rsidRPr="00C521BF">
        <w:rPr>
          <w:rFonts w:ascii="Arial" w:eastAsia="Times New Roman" w:hAnsi="Arial" w:cs="Arial"/>
          <w:color w:val="FF0000"/>
          <w:sz w:val="28"/>
          <w:szCs w:val="28"/>
          <w:lang w:eastAsia="ru-RU"/>
        </w:rPr>
        <w:br/>
        <w:t>2. Отключите газ, электричество, электроприборы.</w:t>
      </w:r>
      <w:r w:rsidRPr="00C521BF">
        <w:rPr>
          <w:rFonts w:ascii="Arial" w:eastAsia="Times New Roman" w:hAnsi="Arial" w:cs="Arial"/>
          <w:color w:val="FF0000"/>
          <w:sz w:val="28"/>
          <w:szCs w:val="28"/>
          <w:lang w:eastAsia="ru-RU"/>
        </w:rPr>
        <w:br/>
        <w:t>3. Покиньте опасную зону пешком или на транспорте, захватить с собой документы, ценности, необходимые вещи и запас продуктов.</w:t>
      </w:r>
      <w:r w:rsidRPr="00C521BF">
        <w:rPr>
          <w:rFonts w:ascii="Arial" w:eastAsia="Times New Roman" w:hAnsi="Arial" w:cs="Arial"/>
          <w:color w:val="FF0000"/>
          <w:sz w:val="28"/>
          <w:szCs w:val="28"/>
          <w:lang w:eastAsia="ru-RU"/>
        </w:rPr>
        <w:br/>
        <w:t>4. Если не смогли эвакуироваться, то при опасном повышении уровня воды поднимитесь на чердак или на крышу дома, подавать сигналы бедствия.</w:t>
      </w:r>
      <w:r w:rsidRPr="00C521BF">
        <w:rPr>
          <w:rFonts w:ascii="Arial" w:eastAsia="Times New Roman" w:hAnsi="Arial" w:cs="Arial"/>
          <w:color w:val="FF0000"/>
          <w:sz w:val="28"/>
          <w:szCs w:val="28"/>
          <w:lang w:eastAsia="ru-RU"/>
        </w:rPr>
        <w:br/>
        <w:t>5. При подходе спасателей на плавсредстве переходите в него с соблюдением правил предосторожности и неукоснительно соблюдайте требования спасателей.</w:t>
      </w:r>
      <w:r w:rsidRPr="00C521BF">
        <w:rPr>
          <w:rFonts w:ascii="Arial" w:eastAsia="Times New Roman" w:hAnsi="Arial" w:cs="Arial"/>
          <w:color w:val="FF0000"/>
          <w:sz w:val="28"/>
          <w:szCs w:val="28"/>
          <w:lang w:eastAsia="ru-RU"/>
        </w:rPr>
        <w:br/>
        <w:t>6. При массовой эвакуации из опасной зоны пройдите регистрацию на сборно- эвакуационном пункте.</w:t>
      </w:r>
      <w:r w:rsidRPr="00C521BF">
        <w:rPr>
          <w:rFonts w:ascii="Arial" w:eastAsia="Times New Roman" w:hAnsi="Arial" w:cs="Arial"/>
          <w:color w:val="FF0000"/>
          <w:sz w:val="28"/>
          <w:szCs w:val="28"/>
          <w:lang w:eastAsia="ru-RU"/>
        </w:rPr>
        <w:br/>
        <w:t>7. По возможности телефонной связи сообщите родителям о местонахождении.</w:t>
      </w:r>
      <w:r w:rsidRPr="00C521BF">
        <w:rPr>
          <w:rFonts w:ascii="Arial" w:eastAsia="Times New Roman" w:hAnsi="Arial" w:cs="Arial"/>
          <w:color w:val="FF0000"/>
          <w:sz w:val="28"/>
          <w:szCs w:val="28"/>
          <w:lang w:eastAsia="ru-RU"/>
        </w:rPr>
        <w:br/>
        <w:t>8. По прибытии на место эвакуации пройдите повторную регистрацию, для того чтобы родители могли найти вас.</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Для учителей</w:t>
      </w:r>
      <w:r w:rsidRPr="00C521BF">
        <w:rPr>
          <w:rFonts w:ascii="Arial" w:eastAsia="Times New Roman" w:hAnsi="Arial" w:cs="Arial"/>
          <w:color w:val="FF0000"/>
          <w:sz w:val="28"/>
          <w:szCs w:val="28"/>
          <w:lang w:eastAsia="ru-RU"/>
        </w:rPr>
        <w:br/>
        <w:t>1. При внезапном затоплении школы возьмите журнал и переведите детей в безопасное место: верхние этажи, крышу школы.</w:t>
      </w:r>
      <w:r w:rsidRPr="00C521BF">
        <w:rPr>
          <w:rFonts w:ascii="Arial" w:eastAsia="Times New Roman" w:hAnsi="Arial" w:cs="Arial"/>
          <w:color w:val="FF0000"/>
          <w:sz w:val="28"/>
          <w:szCs w:val="28"/>
          <w:lang w:eastAsia="ru-RU"/>
        </w:rPr>
        <w:br/>
        <w:t>2. Посчитайте количество детей и доложите администрации.</w:t>
      </w:r>
      <w:r w:rsidRPr="00C521BF">
        <w:rPr>
          <w:rFonts w:ascii="Arial" w:eastAsia="Times New Roman" w:hAnsi="Arial" w:cs="Arial"/>
          <w:color w:val="FF0000"/>
          <w:sz w:val="28"/>
          <w:szCs w:val="28"/>
          <w:lang w:eastAsia="ru-RU"/>
        </w:rPr>
        <w:br/>
        <w:t>3. Не допускайте массовой паники школьников.</w:t>
      </w:r>
      <w:r w:rsidRPr="00C521BF">
        <w:rPr>
          <w:rFonts w:ascii="Arial" w:eastAsia="Times New Roman" w:hAnsi="Arial" w:cs="Arial"/>
          <w:color w:val="FF0000"/>
          <w:sz w:val="28"/>
          <w:szCs w:val="28"/>
          <w:lang w:eastAsia="ru-RU"/>
        </w:rPr>
        <w:br/>
        <w:t>4. При эвакуации в безопасное место соблюдайте вместе с учениками правила предосторожности при переходе на спасательное средство.</w:t>
      </w:r>
      <w:r w:rsidRPr="00C521BF">
        <w:rPr>
          <w:rFonts w:ascii="Arial" w:eastAsia="Times New Roman" w:hAnsi="Arial" w:cs="Arial"/>
          <w:color w:val="FF0000"/>
          <w:sz w:val="28"/>
          <w:szCs w:val="28"/>
          <w:lang w:eastAsia="ru-RU"/>
        </w:rPr>
        <w:b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VIII. Ураган. Алгоритм действий людей в помещении при внезапном</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возникновении урагана</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Для обучающихся</w:t>
      </w:r>
      <w:r w:rsidRPr="00C521BF">
        <w:rPr>
          <w:rFonts w:ascii="Arial" w:eastAsia="Times New Roman" w:hAnsi="Arial" w:cs="Arial"/>
          <w:color w:val="FF0000"/>
          <w:sz w:val="28"/>
          <w:szCs w:val="28"/>
          <w:lang w:eastAsia="ru-RU"/>
        </w:rPr>
        <w:br/>
        <w:t>1. Отойти от окон, заняв места на партах возле стены или встав в нишах стен.</w:t>
      </w:r>
      <w:r w:rsidRPr="00C521BF">
        <w:rPr>
          <w:rFonts w:ascii="Arial" w:eastAsia="Times New Roman" w:hAnsi="Arial" w:cs="Arial"/>
          <w:color w:val="FF0000"/>
          <w:sz w:val="28"/>
          <w:szCs w:val="28"/>
          <w:lang w:eastAsia="ru-RU"/>
        </w:rPr>
        <w:br/>
        <w:t>Можно перейти в глухие коридоры.</w:t>
      </w:r>
      <w:r w:rsidRPr="00C521BF">
        <w:rPr>
          <w:rFonts w:ascii="Arial" w:eastAsia="Times New Roman" w:hAnsi="Arial" w:cs="Arial"/>
          <w:color w:val="FF0000"/>
          <w:sz w:val="28"/>
          <w:szCs w:val="28"/>
          <w:lang w:eastAsia="ru-RU"/>
        </w:rPr>
        <w:b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r w:rsidRPr="00C521BF">
        <w:rPr>
          <w:rFonts w:ascii="Arial" w:eastAsia="Times New Roman" w:hAnsi="Arial" w:cs="Arial"/>
          <w:color w:val="FF0000"/>
          <w:sz w:val="28"/>
          <w:szCs w:val="28"/>
          <w:lang w:eastAsia="ru-RU"/>
        </w:rPr>
        <w:br/>
        <w:t>3. Если буря закончилась, соблюдайте меры предосторожности при возвращении домой. Не дотрагивайтесь до оборванных проводов.</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Для учителей</w:t>
      </w:r>
      <w:r w:rsidRPr="00C521BF">
        <w:rPr>
          <w:rFonts w:ascii="Arial" w:eastAsia="Times New Roman" w:hAnsi="Arial" w:cs="Arial"/>
          <w:color w:val="FF0000"/>
          <w:sz w:val="28"/>
          <w:szCs w:val="28"/>
          <w:lang w:eastAsia="ru-RU"/>
        </w:rPr>
        <w:br/>
        <w:t>1. Во время урагана соберите детей в безопасном месте, подальше от окон.</w:t>
      </w:r>
      <w:r w:rsidRPr="00C521BF">
        <w:rPr>
          <w:rFonts w:ascii="Arial" w:eastAsia="Times New Roman" w:hAnsi="Arial" w:cs="Arial"/>
          <w:color w:val="FF0000"/>
          <w:sz w:val="28"/>
          <w:szCs w:val="28"/>
          <w:lang w:eastAsia="ru-RU"/>
        </w:rPr>
        <w:br/>
      </w:r>
      <w:r w:rsidRPr="00C521BF">
        <w:rPr>
          <w:rFonts w:ascii="Arial" w:eastAsia="Times New Roman" w:hAnsi="Arial" w:cs="Arial"/>
          <w:color w:val="FF0000"/>
          <w:sz w:val="28"/>
          <w:szCs w:val="28"/>
          <w:lang w:eastAsia="ru-RU"/>
        </w:rPr>
        <w:lastRenderedPageBreak/>
        <w:t>2. Не допускайте, чтобы дети самостоятельно покидали школу.</w:t>
      </w:r>
      <w:r w:rsidRPr="00C521BF">
        <w:rPr>
          <w:rFonts w:ascii="Arial" w:eastAsia="Times New Roman" w:hAnsi="Arial" w:cs="Arial"/>
          <w:color w:val="FF0000"/>
          <w:sz w:val="28"/>
          <w:szCs w:val="28"/>
          <w:lang w:eastAsia="ru-RU"/>
        </w:rPr>
        <w:br/>
        <w:t>3. С обучающимися проведите инструктаж по правилам поведения во время урагана.</w:t>
      </w:r>
      <w:r w:rsidRPr="00C521BF">
        <w:rPr>
          <w:rFonts w:ascii="Arial" w:eastAsia="Times New Roman" w:hAnsi="Arial" w:cs="Arial"/>
          <w:color w:val="FF0000"/>
          <w:sz w:val="28"/>
          <w:szCs w:val="28"/>
          <w:lang w:eastAsia="ru-RU"/>
        </w:rPr>
        <w:br/>
        <w:t>4. Обучающихся старших классов отпускать домой по месту проживания группами.</w:t>
      </w:r>
      <w:r w:rsidRPr="00C521BF">
        <w:rPr>
          <w:rFonts w:ascii="Arial" w:eastAsia="Times New Roman" w:hAnsi="Arial" w:cs="Arial"/>
          <w:color w:val="FF0000"/>
          <w:sz w:val="28"/>
          <w:szCs w:val="28"/>
          <w:lang w:eastAsia="ru-RU"/>
        </w:rPr>
        <w:br/>
        <w:t>5. Обучающихся младших и средних классов доставлять домой на транспорте в сопровождении родителей или учителей.</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IX. Алгоритм действий при ЧС техногенного характера. Пожары</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Для обучающихся</w:t>
      </w:r>
      <w:r w:rsidRPr="00C521BF">
        <w:rPr>
          <w:rFonts w:ascii="Arial" w:eastAsia="Times New Roman" w:hAnsi="Arial" w:cs="Arial"/>
          <w:color w:val="FF0000"/>
          <w:sz w:val="28"/>
          <w:szCs w:val="28"/>
          <w:lang w:eastAsia="ru-RU"/>
        </w:rPr>
        <w:br/>
        <w:t>1. При получении сигнала оповещения при пожаре организованно выйти из школы, взяв необходимые вещи и одежду.</w:t>
      </w:r>
      <w:r w:rsidRPr="00C521BF">
        <w:rPr>
          <w:rFonts w:ascii="Arial" w:eastAsia="Times New Roman" w:hAnsi="Arial" w:cs="Arial"/>
          <w:color w:val="FF0000"/>
          <w:sz w:val="28"/>
          <w:szCs w:val="28"/>
          <w:lang w:eastAsia="ru-RU"/>
        </w:rPr>
        <w:br/>
        <w:t>2. Не допускать паники и столпотворений на лестничных пролётах.</w:t>
      </w:r>
      <w:r w:rsidRPr="00C521BF">
        <w:rPr>
          <w:rFonts w:ascii="Arial" w:eastAsia="Times New Roman" w:hAnsi="Arial" w:cs="Arial"/>
          <w:color w:val="FF0000"/>
          <w:sz w:val="28"/>
          <w:szCs w:val="28"/>
          <w:lang w:eastAsia="ru-RU"/>
        </w:rPr>
        <w:br/>
        <w:t>3. 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r w:rsidRPr="00C521BF">
        <w:rPr>
          <w:rFonts w:ascii="Arial" w:eastAsia="Times New Roman" w:hAnsi="Arial" w:cs="Arial"/>
          <w:color w:val="FF0000"/>
          <w:sz w:val="28"/>
          <w:szCs w:val="28"/>
          <w:lang w:eastAsia="ru-RU"/>
        </w:rPr>
        <w:br/>
        <w:t>4. Выйти из школы по безопасным путям, указанным администрацией школы.</w:t>
      </w:r>
      <w:r w:rsidRPr="00C521BF">
        <w:rPr>
          <w:rFonts w:ascii="Arial" w:eastAsia="Times New Roman" w:hAnsi="Arial" w:cs="Arial"/>
          <w:color w:val="FF0000"/>
          <w:sz w:val="28"/>
          <w:szCs w:val="28"/>
          <w:lang w:eastAsia="ru-RU"/>
        </w:rPr>
        <w:br/>
        <w:t>5. При невозможности забрать верхнюю одежду из гардероба покидать школу без неё.</w:t>
      </w:r>
      <w:r w:rsidRPr="00C521BF">
        <w:rPr>
          <w:rFonts w:ascii="Arial" w:eastAsia="Times New Roman" w:hAnsi="Arial" w:cs="Arial"/>
          <w:color w:val="FF0000"/>
          <w:sz w:val="28"/>
          <w:szCs w:val="28"/>
          <w:lang w:eastAsia="ru-RU"/>
        </w:rPr>
        <w:br/>
        <w:t>6. По выходу из школы в тёплое время построиться для переклички, в холодное и зимнее время укрыться в подъездах близлежащих домов, в детских садах.</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Для учителей</w:t>
      </w:r>
      <w:r w:rsidRPr="00C521BF">
        <w:rPr>
          <w:rFonts w:ascii="Arial" w:eastAsia="Times New Roman" w:hAnsi="Arial" w:cs="Arial"/>
          <w:color w:val="FF0000"/>
          <w:sz w:val="28"/>
          <w:szCs w:val="28"/>
          <w:lang w:eastAsia="ru-RU"/>
        </w:rPr>
        <w:br/>
        <w:t>1. При получении сигнала оповещения о пожаре в школе немедленно организовать детей для эвакуации из здания школы.</w:t>
      </w:r>
      <w:r w:rsidRPr="00C521BF">
        <w:rPr>
          <w:rFonts w:ascii="Arial" w:eastAsia="Times New Roman" w:hAnsi="Arial" w:cs="Arial"/>
          <w:color w:val="FF0000"/>
          <w:sz w:val="28"/>
          <w:szCs w:val="28"/>
          <w:lang w:eastAsia="ru-RU"/>
        </w:rPr>
        <w:br/>
        <w:t>2. Взять классный журнал и вместе с детьми покинуть по безопасным выходам здание школы.</w:t>
      </w:r>
      <w:r w:rsidRPr="00C521BF">
        <w:rPr>
          <w:rFonts w:ascii="Arial" w:eastAsia="Times New Roman" w:hAnsi="Arial" w:cs="Arial"/>
          <w:color w:val="FF0000"/>
          <w:sz w:val="28"/>
          <w:szCs w:val="28"/>
          <w:lang w:eastAsia="ru-RU"/>
        </w:rPr>
        <w:br/>
        <w:t>3. В тёплое время года эвакуироваться без верхней одежды в безопасное место, подальше от горящего здания, сделать перекличку.</w:t>
      </w:r>
      <w:r w:rsidRPr="00C521BF">
        <w:rPr>
          <w:rFonts w:ascii="Arial" w:eastAsia="Times New Roman" w:hAnsi="Arial" w:cs="Arial"/>
          <w:color w:val="FF0000"/>
          <w:sz w:val="28"/>
          <w:szCs w:val="28"/>
          <w:lang w:eastAsia="ru-RU"/>
        </w:rPr>
        <w:b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r w:rsidRPr="00C521BF">
        <w:rPr>
          <w:rFonts w:ascii="Arial" w:eastAsia="Times New Roman" w:hAnsi="Arial" w:cs="Arial"/>
          <w:color w:val="FF0000"/>
          <w:sz w:val="28"/>
          <w:szCs w:val="28"/>
          <w:lang w:eastAsia="ru-RU"/>
        </w:rPr>
        <w:br/>
        <w:t>5. Во время передвижения пресекать возможные столпотворения и панику</w:t>
      </w:r>
      <w:r w:rsidRPr="00C521BF">
        <w:rPr>
          <w:rFonts w:ascii="Arial" w:eastAsia="Times New Roman" w:hAnsi="Arial" w:cs="Arial"/>
          <w:color w:val="FF0000"/>
          <w:sz w:val="28"/>
          <w:szCs w:val="28"/>
          <w:lang w:eastAsia="ru-RU"/>
        </w:rPr>
        <w:br/>
        <w:t>6. После эвакуации из здания школы в зимнее время найти детей, которые укрылись в ближайших зданиях, и сделать перекличку.</w:t>
      </w:r>
      <w:r w:rsidRPr="00C521BF">
        <w:rPr>
          <w:rFonts w:ascii="Arial" w:eastAsia="Times New Roman" w:hAnsi="Arial" w:cs="Arial"/>
          <w:color w:val="FF0000"/>
          <w:sz w:val="28"/>
          <w:szCs w:val="28"/>
          <w:lang w:eastAsia="ru-RU"/>
        </w:rPr>
        <w:br/>
        <w:t>7. В горящее здание школы не возвращаться. Это очень опасно!</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X. Аварии с выбросом опасных химических веществ</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Для обучающихся</w:t>
      </w:r>
      <w:r w:rsidRPr="00C521BF">
        <w:rPr>
          <w:rFonts w:ascii="Arial" w:eastAsia="Times New Roman" w:hAnsi="Arial" w:cs="Arial"/>
          <w:color w:val="FF0000"/>
          <w:sz w:val="28"/>
          <w:szCs w:val="28"/>
          <w:lang w:eastAsia="ru-RU"/>
        </w:rPr>
        <w:b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r w:rsidRPr="00C521BF">
        <w:rPr>
          <w:rFonts w:ascii="Arial" w:eastAsia="Times New Roman" w:hAnsi="Arial" w:cs="Arial"/>
          <w:color w:val="FF0000"/>
          <w:sz w:val="28"/>
          <w:szCs w:val="28"/>
          <w:lang w:eastAsia="ru-RU"/>
        </w:rPr>
        <w:b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r w:rsidRPr="00C521BF">
        <w:rPr>
          <w:rFonts w:ascii="Arial" w:eastAsia="Times New Roman" w:hAnsi="Arial" w:cs="Arial"/>
          <w:color w:val="FF0000"/>
          <w:sz w:val="28"/>
          <w:szCs w:val="28"/>
          <w:lang w:eastAsia="ru-RU"/>
        </w:rPr>
        <w:br/>
      </w:r>
      <w:r w:rsidRPr="00C521BF">
        <w:rPr>
          <w:rFonts w:ascii="Arial" w:eastAsia="Times New Roman" w:hAnsi="Arial" w:cs="Arial"/>
          <w:color w:val="FF0000"/>
          <w:sz w:val="28"/>
          <w:szCs w:val="28"/>
          <w:lang w:eastAsia="ru-RU"/>
        </w:rPr>
        <w:lastRenderedPageBreak/>
        <w:t>3. Закрыть окна, форточки.</w:t>
      </w:r>
      <w:r w:rsidRPr="00C521BF">
        <w:rPr>
          <w:rFonts w:ascii="Arial" w:eastAsia="Times New Roman" w:hAnsi="Arial" w:cs="Arial"/>
          <w:color w:val="FF0000"/>
          <w:sz w:val="28"/>
          <w:szCs w:val="28"/>
          <w:lang w:eastAsia="ru-RU"/>
        </w:rPr>
        <w:br/>
        <w:t>4. Перед выходом из здания школы максимально защитите кожные покровы (лицо, руки и др. части тела).</w:t>
      </w:r>
      <w:r w:rsidRPr="00C521BF">
        <w:rPr>
          <w:rFonts w:ascii="Arial" w:eastAsia="Times New Roman" w:hAnsi="Arial" w:cs="Arial"/>
          <w:color w:val="FF0000"/>
          <w:sz w:val="28"/>
          <w:szCs w:val="28"/>
          <w:lang w:eastAsia="ru-RU"/>
        </w:rPr>
        <w:br/>
        <w:t>5. Эвакуироваться быстро, но без паники.</w:t>
      </w:r>
      <w:r w:rsidRPr="00C521BF">
        <w:rPr>
          <w:rFonts w:ascii="Arial" w:eastAsia="Times New Roman" w:hAnsi="Arial" w:cs="Arial"/>
          <w:color w:val="FF0000"/>
          <w:sz w:val="28"/>
          <w:szCs w:val="28"/>
          <w:lang w:eastAsia="ru-RU"/>
        </w:rPr>
        <w:br/>
        <w:t>6. Слушать указания учителя о дальнейших действиях.</w:t>
      </w:r>
      <w:r w:rsidRPr="00C521BF">
        <w:rPr>
          <w:rFonts w:ascii="Arial" w:eastAsia="Times New Roman" w:hAnsi="Arial" w:cs="Arial"/>
          <w:color w:val="FF0000"/>
          <w:sz w:val="28"/>
          <w:szCs w:val="28"/>
          <w:lang w:eastAsia="ru-RU"/>
        </w:rPr>
        <w:br/>
        <w:t>7. При передвижении по зараженной территории необходимо соблюдать следующие правила:</w:t>
      </w:r>
      <w:r w:rsidRPr="00C521BF">
        <w:rPr>
          <w:rFonts w:ascii="Arial" w:eastAsia="Times New Roman" w:hAnsi="Arial" w:cs="Arial"/>
          <w:color w:val="FF0000"/>
          <w:sz w:val="28"/>
          <w:szCs w:val="28"/>
          <w:lang w:eastAsia="ru-RU"/>
        </w:rPr>
        <w:br/>
        <w:t>- передвигаться быстро, но не бежать; стараться не поднимать пыли;</w:t>
      </w:r>
      <w:r w:rsidRPr="00C521BF">
        <w:rPr>
          <w:rFonts w:ascii="Arial" w:eastAsia="Times New Roman" w:hAnsi="Arial" w:cs="Arial"/>
          <w:color w:val="FF0000"/>
          <w:sz w:val="28"/>
          <w:szCs w:val="28"/>
          <w:lang w:eastAsia="ru-RU"/>
        </w:rPr>
        <w:br/>
        <w:t>- обходить стороной туманно подобные образования;</w:t>
      </w:r>
      <w:r w:rsidRPr="00C521BF">
        <w:rPr>
          <w:rFonts w:ascii="Arial" w:eastAsia="Times New Roman" w:hAnsi="Arial" w:cs="Arial"/>
          <w:color w:val="FF0000"/>
          <w:sz w:val="28"/>
          <w:szCs w:val="28"/>
          <w:lang w:eastAsia="ru-RU"/>
        </w:rPr>
        <w:br/>
        <w:t>- не касаться окружающих предметов, ни к чему не прислоняться;</w:t>
      </w:r>
      <w:r w:rsidRPr="00C521BF">
        <w:rPr>
          <w:rFonts w:ascii="Arial" w:eastAsia="Times New Roman" w:hAnsi="Arial" w:cs="Arial"/>
          <w:color w:val="FF0000"/>
          <w:sz w:val="28"/>
          <w:szCs w:val="28"/>
          <w:lang w:eastAsia="ru-RU"/>
        </w:rPr>
        <w:br/>
        <w:t>- не наступать на капли жидкости или порошкообразные россыпи;</w:t>
      </w:r>
      <w:r w:rsidRPr="00C521BF">
        <w:rPr>
          <w:rFonts w:ascii="Arial" w:eastAsia="Times New Roman" w:hAnsi="Arial" w:cs="Arial"/>
          <w:color w:val="FF0000"/>
          <w:sz w:val="28"/>
          <w:szCs w:val="28"/>
          <w:lang w:eastAsia="ru-RU"/>
        </w:rPr>
        <w:b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r w:rsidRPr="00C521BF">
        <w:rPr>
          <w:rFonts w:ascii="Arial" w:eastAsia="Times New Roman" w:hAnsi="Arial" w:cs="Arial"/>
          <w:color w:val="FF0000"/>
          <w:sz w:val="28"/>
          <w:szCs w:val="28"/>
          <w:lang w:eastAsia="ru-RU"/>
        </w:rPr>
        <w:br/>
        <w:t>- не снимать средств индивидуальной защиты до соответствующих распоряжений.</w:t>
      </w:r>
      <w:r w:rsidRPr="00C521BF">
        <w:rPr>
          <w:rFonts w:ascii="Arial" w:eastAsia="Times New Roman" w:hAnsi="Arial" w:cs="Arial"/>
          <w:color w:val="FF0000"/>
          <w:sz w:val="28"/>
          <w:szCs w:val="28"/>
          <w:lang w:eastAsia="ru-RU"/>
        </w:rPr>
        <w:br/>
        <w:t>8. По прибытии в безопасную зону необходимо пройти регистрацию и санитарную обработку.</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Для учителей</w:t>
      </w:r>
      <w:r w:rsidRPr="00C521BF">
        <w:rPr>
          <w:rFonts w:ascii="Arial" w:eastAsia="Times New Roman" w:hAnsi="Arial" w:cs="Arial"/>
          <w:color w:val="FF0000"/>
          <w:sz w:val="28"/>
          <w:szCs w:val="28"/>
          <w:lang w:eastAsia="ru-RU"/>
        </w:rPr>
        <w:br/>
        <w:t>1. При получении сигнала тревоги с сообщением о выбросе в атмосферу опасного химического вещества закрыть все окна и форточки в школе.</w:t>
      </w:r>
      <w:r w:rsidRPr="00C521BF">
        <w:rPr>
          <w:rFonts w:ascii="Arial" w:eastAsia="Times New Roman" w:hAnsi="Arial" w:cs="Arial"/>
          <w:color w:val="FF0000"/>
          <w:sz w:val="28"/>
          <w:szCs w:val="28"/>
          <w:lang w:eastAsia="ru-RU"/>
        </w:rPr>
        <w:br/>
        <w:t>2. Обеспечить обучающихся индивидуальными средствами защиты или использовать подручные средства из ткани, которые необходимо смочить водой. Слушать дальнейшие указания.</w:t>
      </w:r>
      <w:r w:rsidRPr="00C521BF">
        <w:rPr>
          <w:rFonts w:ascii="Arial" w:eastAsia="Times New Roman" w:hAnsi="Arial" w:cs="Arial"/>
          <w:color w:val="FF0000"/>
          <w:sz w:val="28"/>
          <w:szCs w:val="28"/>
          <w:lang w:eastAsia="ru-RU"/>
        </w:rPr>
        <w:br/>
        <w:t>3. Организовать детей для выхода из помещения и передвижения к месту эвакуации. Взять классный журнал.</w:t>
      </w:r>
      <w:r w:rsidRPr="00C521BF">
        <w:rPr>
          <w:rFonts w:ascii="Arial" w:eastAsia="Times New Roman" w:hAnsi="Arial" w:cs="Arial"/>
          <w:color w:val="FF0000"/>
          <w:sz w:val="28"/>
          <w:szCs w:val="28"/>
          <w:lang w:eastAsia="ru-RU"/>
        </w:rPr>
        <w:br/>
        <w:t>4. Провести инструктаж: передвигаться по зараженной местности перпендикулярно направлению ветра.</w:t>
      </w:r>
      <w:r w:rsidRPr="00C521BF">
        <w:rPr>
          <w:rFonts w:ascii="Arial" w:eastAsia="Times New Roman" w:hAnsi="Arial" w:cs="Arial"/>
          <w:color w:val="FF0000"/>
          <w:sz w:val="28"/>
          <w:szCs w:val="28"/>
          <w:lang w:eastAsia="ru-RU"/>
        </w:rPr>
        <w:br/>
        <w:t>5. Эвакуироваться вместе с детьми в безопасную зону.</w:t>
      </w:r>
      <w:r w:rsidRPr="00C521BF">
        <w:rPr>
          <w:rFonts w:ascii="Arial" w:eastAsia="Times New Roman" w:hAnsi="Arial" w:cs="Arial"/>
          <w:color w:val="FF0000"/>
          <w:sz w:val="28"/>
          <w:szCs w:val="28"/>
          <w:lang w:eastAsia="ru-RU"/>
        </w:rPr>
        <w:br/>
        <w:t>6. По прибытии в район размещения провести регистрацию детей.</w:t>
      </w:r>
      <w:r w:rsidRPr="00C521BF">
        <w:rPr>
          <w:rFonts w:ascii="Arial" w:eastAsia="Times New Roman" w:hAnsi="Arial" w:cs="Arial"/>
          <w:color w:val="FF0000"/>
          <w:sz w:val="28"/>
          <w:szCs w:val="28"/>
          <w:lang w:eastAsia="ru-RU"/>
        </w:rPr>
        <w:br/>
        <w:t>7. Организовать санитарную обработку и размещение детей.</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Для родителей</w:t>
      </w:r>
      <w:r w:rsidRPr="00C521BF">
        <w:rPr>
          <w:rFonts w:ascii="Arial" w:eastAsia="Times New Roman" w:hAnsi="Arial" w:cs="Arial"/>
          <w:color w:val="FF0000"/>
          <w:sz w:val="28"/>
          <w:szCs w:val="28"/>
          <w:lang w:eastAsia="ru-RU"/>
        </w:rPr>
        <w:br/>
        <w:t>1. Помните о том, что эвакуация детей в безопасную зону лучше проходит коллективно.</w:t>
      </w:r>
      <w:r w:rsidRPr="00C521BF">
        <w:rPr>
          <w:rFonts w:ascii="Arial" w:eastAsia="Times New Roman" w:hAnsi="Arial" w:cs="Arial"/>
          <w:color w:val="FF0000"/>
          <w:sz w:val="28"/>
          <w:szCs w:val="28"/>
          <w:lang w:eastAsia="ru-RU"/>
        </w:rPr>
        <w:b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r w:rsidRPr="00C521BF">
        <w:rPr>
          <w:rFonts w:ascii="Arial" w:eastAsia="Times New Roman" w:hAnsi="Arial" w:cs="Arial"/>
          <w:color w:val="FF0000"/>
          <w:sz w:val="28"/>
          <w:szCs w:val="28"/>
          <w:lang w:eastAsia="ru-RU"/>
        </w:rPr>
        <w:br/>
        <w:t>3. При наличии личного транспорта можете с разрешения администрации забрать детей и передвигаться к месту дислокации самостоятельно.</w:t>
      </w:r>
      <w:r w:rsidRPr="00C521BF">
        <w:rPr>
          <w:rFonts w:ascii="Arial" w:eastAsia="Times New Roman" w:hAnsi="Arial" w:cs="Arial"/>
          <w:color w:val="FF0000"/>
          <w:sz w:val="28"/>
          <w:szCs w:val="28"/>
          <w:lang w:eastAsia="ru-RU"/>
        </w:rPr>
        <w:br/>
        <w:t>4. Перед эвакуацией отключите все электроприборы, сделайте запас воды и продуктов. Возьмите документы, ценные вещи, запасные и тёплые вещи.</w:t>
      </w:r>
      <w:r w:rsidRPr="00C521BF">
        <w:rPr>
          <w:rFonts w:ascii="Arial" w:eastAsia="Times New Roman" w:hAnsi="Arial" w:cs="Arial"/>
          <w:color w:val="FF0000"/>
          <w:sz w:val="28"/>
          <w:szCs w:val="28"/>
          <w:lang w:eastAsia="ru-RU"/>
        </w:rPr>
        <w:br/>
      </w:r>
      <w:r w:rsidRPr="00C521BF">
        <w:rPr>
          <w:rFonts w:ascii="Arial" w:eastAsia="Times New Roman" w:hAnsi="Arial" w:cs="Arial"/>
          <w:color w:val="FF0000"/>
          <w:sz w:val="28"/>
          <w:szCs w:val="28"/>
          <w:lang w:eastAsia="ru-RU"/>
        </w:rPr>
        <w:lastRenderedPageBreak/>
        <w:t>5. Изготовьте подручные средства индивидуальной защиты из плотной ткани для себя и ваших детей.</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XI. Аварии с выбросом радиоактивных веществ</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Для обучающихся</w:t>
      </w:r>
      <w:r w:rsidRPr="00C521BF">
        <w:rPr>
          <w:rFonts w:ascii="Arial" w:eastAsia="Times New Roman" w:hAnsi="Arial" w:cs="Arial"/>
          <w:color w:val="FF0000"/>
          <w:sz w:val="28"/>
          <w:szCs w:val="28"/>
          <w:lang w:eastAsia="ru-RU"/>
        </w:rPr>
        <w:b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r w:rsidRPr="00C521BF">
        <w:rPr>
          <w:rFonts w:ascii="Arial" w:eastAsia="Times New Roman" w:hAnsi="Arial" w:cs="Arial"/>
          <w:color w:val="FF0000"/>
          <w:sz w:val="28"/>
          <w:szCs w:val="28"/>
          <w:lang w:eastAsia="ru-RU"/>
        </w:rPr>
        <w:br/>
        <w:t>2. Занять место вдали от окон.</w:t>
      </w:r>
      <w:r w:rsidRPr="00C521BF">
        <w:rPr>
          <w:rFonts w:ascii="Arial" w:eastAsia="Times New Roman" w:hAnsi="Arial" w:cs="Arial"/>
          <w:color w:val="FF0000"/>
          <w:sz w:val="28"/>
          <w:szCs w:val="28"/>
          <w:lang w:eastAsia="ru-RU"/>
        </w:rPr>
        <w:br/>
        <w:t>3. Закрыть все форточки.</w:t>
      </w:r>
      <w:r w:rsidRPr="00C521BF">
        <w:rPr>
          <w:rFonts w:ascii="Arial" w:eastAsia="Times New Roman" w:hAnsi="Arial" w:cs="Arial"/>
          <w:color w:val="FF0000"/>
          <w:sz w:val="28"/>
          <w:szCs w:val="28"/>
          <w:lang w:eastAsia="ru-RU"/>
        </w:rPr>
        <w:br/>
        <w:t>4. Подготовиться к организованной эвакуации. Не паниковать, слушать указания учителя.</w:t>
      </w:r>
      <w:r w:rsidRPr="00C521BF">
        <w:rPr>
          <w:rFonts w:ascii="Arial" w:eastAsia="Times New Roman" w:hAnsi="Arial" w:cs="Arial"/>
          <w:color w:val="FF0000"/>
          <w:sz w:val="28"/>
          <w:szCs w:val="28"/>
          <w:lang w:eastAsia="ru-RU"/>
        </w:rPr>
        <w:br/>
        <w:t>5. После выхода из школы на заражённую территорию необходимо соблюдать следующие правила:</w:t>
      </w:r>
      <w:r w:rsidRPr="00C521BF">
        <w:rPr>
          <w:rFonts w:ascii="Arial" w:eastAsia="Times New Roman" w:hAnsi="Arial" w:cs="Arial"/>
          <w:color w:val="FF0000"/>
          <w:sz w:val="28"/>
          <w:szCs w:val="28"/>
          <w:lang w:eastAsia="ru-RU"/>
        </w:rPr>
        <w:br/>
        <w:t>- не снимать на открытой местности средства индивидуальной защиты;</w:t>
      </w:r>
      <w:r w:rsidRPr="00C521BF">
        <w:rPr>
          <w:rFonts w:ascii="Arial" w:eastAsia="Times New Roman" w:hAnsi="Arial" w:cs="Arial"/>
          <w:color w:val="FF0000"/>
          <w:sz w:val="28"/>
          <w:szCs w:val="28"/>
          <w:lang w:eastAsia="ru-RU"/>
        </w:rPr>
        <w:br/>
        <w:t>- избегать поднимания пыли при передвижении;</w:t>
      </w:r>
      <w:r w:rsidRPr="00C521BF">
        <w:rPr>
          <w:rFonts w:ascii="Arial" w:eastAsia="Times New Roman" w:hAnsi="Arial" w:cs="Arial"/>
          <w:color w:val="FF0000"/>
          <w:sz w:val="28"/>
          <w:szCs w:val="28"/>
          <w:lang w:eastAsia="ru-RU"/>
        </w:rPr>
        <w:br/>
        <w:t>- без надобности не садиться и не прикасаться к посторонним предметам;</w:t>
      </w:r>
      <w:r w:rsidRPr="00C521BF">
        <w:rPr>
          <w:rFonts w:ascii="Arial" w:eastAsia="Times New Roman" w:hAnsi="Arial" w:cs="Arial"/>
          <w:color w:val="FF0000"/>
          <w:sz w:val="28"/>
          <w:szCs w:val="28"/>
          <w:lang w:eastAsia="ru-RU"/>
        </w:rPr>
        <w:br/>
        <w:t>- не пить, не принимать пищу, не курить;</w:t>
      </w:r>
      <w:r w:rsidRPr="00C521BF">
        <w:rPr>
          <w:rFonts w:ascii="Arial" w:eastAsia="Times New Roman" w:hAnsi="Arial" w:cs="Arial"/>
          <w:color w:val="FF0000"/>
          <w:sz w:val="28"/>
          <w:szCs w:val="28"/>
          <w:lang w:eastAsia="ru-RU"/>
        </w:rPr>
        <w:br/>
        <w:t>- периодически обтирать открытые участки тела тряпочкой или носовым платком.</w:t>
      </w:r>
      <w:r w:rsidRPr="00C521BF">
        <w:rPr>
          <w:rFonts w:ascii="Arial" w:eastAsia="Times New Roman" w:hAnsi="Arial" w:cs="Arial"/>
          <w:color w:val="FF0000"/>
          <w:sz w:val="28"/>
          <w:szCs w:val="28"/>
          <w:lang w:eastAsia="ru-RU"/>
        </w:rPr>
        <w:br/>
        <w:t>6. Прибыв в район размещения, эвакуированным необходимо зарегистрироваться.</w:t>
      </w:r>
      <w:r w:rsidRPr="00C521BF">
        <w:rPr>
          <w:rFonts w:ascii="Arial" w:eastAsia="Times New Roman" w:hAnsi="Arial" w:cs="Arial"/>
          <w:color w:val="FF0000"/>
          <w:sz w:val="28"/>
          <w:szCs w:val="28"/>
          <w:lang w:eastAsia="ru-RU"/>
        </w:rPr>
        <w:br/>
        <w:t>7. Пройти полную санитарную обработку.</w:t>
      </w:r>
      <w:r w:rsidRPr="00C521BF">
        <w:rPr>
          <w:rFonts w:ascii="Arial" w:eastAsia="Times New Roman" w:hAnsi="Arial" w:cs="Arial"/>
          <w:color w:val="FF0000"/>
          <w:sz w:val="28"/>
          <w:szCs w:val="28"/>
          <w:lang w:eastAsia="ru-RU"/>
        </w:rPr>
        <w:br/>
        <w:t>8. Промыть глаза чистой водой, прополоскать рот и горло.</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Для учителей</w:t>
      </w:r>
      <w:r w:rsidRPr="00C521BF">
        <w:rPr>
          <w:rFonts w:ascii="Arial" w:eastAsia="Times New Roman" w:hAnsi="Arial" w:cs="Arial"/>
          <w:color w:val="FF0000"/>
          <w:sz w:val="28"/>
          <w:szCs w:val="28"/>
          <w:lang w:eastAsia="ru-RU"/>
        </w:rPr>
        <w:br/>
        <w:t>1. При получении сигнала тревоги с сообщением о радиационном загрязнении организовать защиту дыхательных путей себе и обучающимся. Выдать ватно- марлевые повязки, респираторы и, если имеются, противогазы.</w:t>
      </w:r>
      <w:r w:rsidRPr="00C521BF">
        <w:rPr>
          <w:rFonts w:ascii="Arial" w:eastAsia="Times New Roman" w:hAnsi="Arial" w:cs="Arial"/>
          <w:color w:val="FF0000"/>
          <w:sz w:val="28"/>
          <w:szCs w:val="28"/>
          <w:lang w:eastAsia="ru-RU"/>
        </w:rPr>
        <w:br/>
        <w:t>2. Закрыть форточки в классе. Отсадить детей от окон.</w:t>
      </w:r>
      <w:r w:rsidRPr="00C521BF">
        <w:rPr>
          <w:rFonts w:ascii="Arial" w:eastAsia="Times New Roman" w:hAnsi="Arial" w:cs="Arial"/>
          <w:color w:val="FF0000"/>
          <w:sz w:val="28"/>
          <w:szCs w:val="28"/>
          <w:lang w:eastAsia="ru-RU"/>
        </w:rPr>
        <w:br/>
        <w:t>3. Подготовиться к организованной эвакуации. Взять классный журнал.</w:t>
      </w:r>
      <w:r w:rsidRPr="00C521BF">
        <w:rPr>
          <w:rFonts w:ascii="Arial" w:eastAsia="Times New Roman" w:hAnsi="Arial" w:cs="Arial"/>
          <w:color w:val="FF0000"/>
          <w:sz w:val="28"/>
          <w:szCs w:val="28"/>
          <w:lang w:eastAsia="ru-RU"/>
        </w:rPr>
        <w:br/>
        <w:t>4. Провести инструктаж по безопасному передвижению по заражённой местности.</w:t>
      </w:r>
      <w:r w:rsidRPr="00C521BF">
        <w:rPr>
          <w:rFonts w:ascii="Arial" w:eastAsia="Times New Roman" w:hAnsi="Arial" w:cs="Arial"/>
          <w:color w:val="FF0000"/>
          <w:sz w:val="28"/>
          <w:szCs w:val="28"/>
          <w:lang w:eastAsia="ru-RU"/>
        </w:rPr>
        <w:br/>
        <w:t>5. Прибыв на предписанный сборно-эвакуационный пункт, необходимо зарегистрироваться.</w:t>
      </w:r>
      <w:r w:rsidRPr="00C521BF">
        <w:rPr>
          <w:rFonts w:ascii="Arial" w:eastAsia="Times New Roman" w:hAnsi="Arial" w:cs="Arial"/>
          <w:color w:val="FF0000"/>
          <w:sz w:val="28"/>
          <w:szCs w:val="28"/>
          <w:lang w:eastAsia="ru-RU"/>
        </w:rPr>
        <w:br/>
        <w:t>6. Эвакуироваться вместе с детьми в безопасную зону.</w:t>
      </w:r>
      <w:r w:rsidRPr="00C521BF">
        <w:rPr>
          <w:rFonts w:ascii="Arial" w:eastAsia="Times New Roman" w:hAnsi="Arial" w:cs="Arial"/>
          <w:color w:val="FF0000"/>
          <w:sz w:val="28"/>
          <w:szCs w:val="28"/>
          <w:lang w:eastAsia="ru-RU"/>
        </w:rPr>
        <w:br/>
        <w:t>7. По прибытии в район размещения провести регистрацию детей.</w:t>
      </w:r>
      <w:r w:rsidRPr="00C521BF">
        <w:rPr>
          <w:rFonts w:ascii="Arial" w:eastAsia="Times New Roman" w:hAnsi="Arial" w:cs="Arial"/>
          <w:color w:val="FF0000"/>
          <w:sz w:val="28"/>
          <w:szCs w:val="28"/>
          <w:lang w:eastAsia="ru-RU"/>
        </w:rPr>
        <w:br/>
        <w:t>8. Организовать санитарную обработку и размещение.</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Для родителей</w:t>
      </w:r>
      <w:r w:rsidRPr="00C521BF">
        <w:rPr>
          <w:rFonts w:ascii="Arial" w:eastAsia="Times New Roman" w:hAnsi="Arial" w:cs="Arial"/>
          <w:color w:val="FF0000"/>
          <w:sz w:val="28"/>
          <w:szCs w:val="28"/>
          <w:lang w:eastAsia="ru-RU"/>
        </w:rPr>
        <w:br/>
        <w:t>1. Помните о том, что эвакуация в безопасную зону лучше проводится коллективно.</w:t>
      </w:r>
      <w:r w:rsidRPr="00C521BF">
        <w:rPr>
          <w:rFonts w:ascii="Arial" w:eastAsia="Times New Roman" w:hAnsi="Arial" w:cs="Arial"/>
          <w:color w:val="FF0000"/>
          <w:sz w:val="28"/>
          <w:szCs w:val="28"/>
          <w:lang w:eastAsia="ru-RU"/>
        </w:rPr>
        <w:br/>
        <w:t xml:space="preserve">2. Если вы не работаете или находитесь в это время дома, </w:t>
      </w:r>
      <w:r w:rsidRPr="00C521BF">
        <w:rPr>
          <w:rFonts w:ascii="Arial" w:eastAsia="Times New Roman" w:hAnsi="Arial" w:cs="Arial"/>
          <w:color w:val="FF0000"/>
          <w:sz w:val="28"/>
          <w:szCs w:val="28"/>
          <w:lang w:eastAsia="ru-RU"/>
        </w:rPr>
        <w:lastRenderedPageBreak/>
        <w:t>подготовьте всё необходимое и эвакуируйтесь вместе с детьми по месту проживания или с коллективом школы.</w:t>
      </w:r>
      <w:r w:rsidRPr="00C521BF">
        <w:rPr>
          <w:rFonts w:ascii="Arial" w:eastAsia="Times New Roman" w:hAnsi="Arial" w:cs="Arial"/>
          <w:color w:val="FF0000"/>
          <w:sz w:val="28"/>
          <w:szCs w:val="28"/>
          <w:lang w:eastAsia="ru-RU"/>
        </w:rPr>
        <w:br/>
        <w:t>3. При наличии личного транспорта можете с разрешения администрации забрать детей и передвигаться к месту дислокации самостоятельно.</w:t>
      </w:r>
      <w:r w:rsidRPr="00C521BF">
        <w:rPr>
          <w:rFonts w:ascii="Arial" w:eastAsia="Times New Roman" w:hAnsi="Arial" w:cs="Arial"/>
          <w:color w:val="FF0000"/>
          <w:sz w:val="28"/>
          <w:szCs w:val="28"/>
          <w:lang w:eastAsia="ru-RU"/>
        </w:rPr>
        <w:br/>
        <w:t>4. Перед эвакуацией отключите все электроприборы, сделайте запас воды и продуктов. Возьмите документы, ценные вещи, запасные и тёплые вещи.</w:t>
      </w:r>
      <w:r w:rsidRPr="00C521BF">
        <w:rPr>
          <w:rFonts w:ascii="Arial" w:eastAsia="Times New Roman" w:hAnsi="Arial" w:cs="Arial"/>
          <w:color w:val="FF0000"/>
          <w:sz w:val="28"/>
          <w:szCs w:val="28"/>
          <w:lang w:eastAsia="ru-RU"/>
        </w:rPr>
        <w:br/>
        <w:t>5. Изготовьте подручные средства индивидуальной защиты из плотной ткани для себя и ваших детей.</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XII. Мероприятия по эвакуации из помещений УО при ЧС.</w:t>
      </w:r>
      <w:r w:rsidRPr="00C521BF">
        <w:rPr>
          <w:rFonts w:ascii="Arial" w:eastAsia="Times New Roman" w:hAnsi="Arial" w:cs="Arial"/>
          <w:color w:val="FF0000"/>
          <w:sz w:val="28"/>
          <w:szCs w:val="28"/>
          <w:lang w:eastAsia="ru-RU"/>
        </w:rPr>
        <w:b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r w:rsidRPr="00C521BF">
        <w:rPr>
          <w:rFonts w:ascii="Arial" w:eastAsia="Times New Roman" w:hAnsi="Arial" w:cs="Arial"/>
          <w:color w:val="FF0000"/>
          <w:sz w:val="28"/>
          <w:szCs w:val="28"/>
          <w:lang w:eastAsia="ru-RU"/>
        </w:rPr>
        <w:br/>
        <w:t>2. Эвакуируются все обучающиеся, в том числе находящиеся на экзаменах и все сотрудники.</w:t>
      </w:r>
      <w:r w:rsidRPr="00C521BF">
        <w:rPr>
          <w:rFonts w:ascii="Arial" w:eastAsia="Times New Roman" w:hAnsi="Arial" w:cs="Arial"/>
          <w:color w:val="FF0000"/>
          <w:sz w:val="28"/>
          <w:szCs w:val="28"/>
          <w:lang w:eastAsia="ru-RU"/>
        </w:rPr>
        <w:b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r w:rsidRPr="00C521BF">
        <w:rPr>
          <w:rFonts w:ascii="Arial" w:eastAsia="Times New Roman" w:hAnsi="Arial" w:cs="Arial"/>
          <w:color w:val="FF0000"/>
          <w:sz w:val="28"/>
          <w:szCs w:val="28"/>
          <w:lang w:eastAsia="ru-RU"/>
        </w:rPr>
        <w:br/>
        <w:t>4. Преподаватель руководит эвакуацией: осуществляет организованный проход обучающихся в колонне по 2 через соответствующий выход.</w:t>
      </w:r>
      <w:r w:rsidRPr="00C521BF">
        <w:rPr>
          <w:rFonts w:ascii="Arial" w:eastAsia="Times New Roman" w:hAnsi="Arial" w:cs="Arial"/>
          <w:color w:val="FF0000"/>
          <w:sz w:val="28"/>
          <w:szCs w:val="28"/>
          <w:lang w:eastAsia="ru-RU"/>
        </w:rPr>
        <w:b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r w:rsidRPr="00C521BF">
        <w:rPr>
          <w:rFonts w:ascii="Arial" w:eastAsia="Times New Roman" w:hAnsi="Arial" w:cs="Arial"/>
          <w:color w:val="FF0000"/>
          <w:sz w:val="28"/>
          <w:szCs w:val="28"/>
          <w:lang w:eastAsia="ru-RU"/>
        </w:rPr>
        <w:b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r w:rsidRPr="00C521BF">
        <w:rPr>
          <w:rFonts w:ascii="Arial" w:eastAsia="Times New Roman" w:hAnsi="Arial" w:cs="Arial"/>
          <w:color w:val="FF0000"/>
          <w:sz w:val="28"/>
          <w:szCs w:val="28"/>
          <w:lang w:eastAsia="ru-RU"/>
        </w:rPr>
        <w:b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r w:rsidRPr="00C521BF">
        <w:rPr>
          <w:rFonts w:ascii="Arial" w:eastAsia="Times New Roman" w:hAnsi="Arial" w:cs="Arial"/>
          <w:color w:val="FF0000"/>
          <w:sz w:val="28"/>
          <w:szCs w:val="28"/>
          <w:lang w:eastAsia="ru-RU"/>
        </w:rPr>
        <w:br/>
        <w:t>8. Начальник штаба ГО докладывает директору учреждения - начальнику ГО объекта о результатах эвакуации.</w:t>
      </w:r>
      <w:r w:rsidRPr="00C521BF">
        <w:rPr>
          <w:rFonts w:ascii="Arial" w:eastAsia="Times New Roman" w:hAnsi="Arial" w:cs="Arial"/>
          <w:color w:val="FF0000"/>
          <w:sz w:val="28"/>
          <w:szCs w:val="28"/>
          <w:lang w:eastAsia="ru-RU"/>
        </w:rPr>
        <w:br/>
        <w:t>9. У каждого из выходов контроль организованности эвакуации осуществляют заместители директора учреждения - должностные лица ГО и ЧС.</w:t>
      </w:r>
      <w:r w:rsidRPr="00C521BF">
        <w:rPr>
          <w:rFonts w:ascii="Arial" w:eastAsia="Times New Roman" w:hAnsi="Arial" w:cs="Arial"/>
          <w:color w:val="FF0000"/>
          <w:sz w:val="28"/>
          <w:szCs w:val="28"/>
          <w:lang w:eastAsia="ru-RU"/>
        </w:rPr>
        <w:b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XIII. Обязанности охраны в УО</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XIII-I.Принимая смену очередной охранник (сторож) обязан:</w:t>
      </w:r>
      <w:r w:rsidRPr="00C521BF">
        <w:rPr>
          <w:rFonts w:ascii="Arial" w:eastAsia="Times New Roman" w:hAnsi="Arial" w:cs="Arial"/>
          <w:color w:val="FF0000"/>
          <w:sz w:val="28"/>
          <w:szCs w:val="28"/>
          <w:lang w:eastAsia="ru-RU"/>
        </w:rPr>
        <w:br/>
        <w:t xml:space="preserve">- уточнить обстановку на охраняемом объекте у сменяемого </w:t>
      </w:r>
      <w:r w:rsidRPr="00C521BF">
        <w:rPr>
          <w:rFonts w:ascii="Arial" w:eastAsia="Times New Roman" w:hAnsi="Arial" w:cs="Arial"/>
          <w:color w:val="FF0000"/>
          <w:sz w:val="28"/>
          <w:szCs w:val="28"/>
          <w:lang w:eastAsia="ru-RU"/>
        </w:rPr>
        <w:lastRenderedPageBreak/>
        <w:t>сотрудника охраны, наличие и характер замечаний в адрес л/с предыдущей смены;</w:t>
      </w:r>
      <w:r w:rsidRPr="00C521BF">
        <w:rPr>
          <w:rFonts w:ascii="Arial" w:eastAsia="Times New Roman" w:hAnsi="Arial" w:cs="Arial"/>
          <w:color w:val="FF0000"/>
          <w:sz w:val="28"/>
          <w:szCs w:val="28"/>
          <w:lang w:eastAsia="ru-RU"/>
        </w:rPr>
        <w:br/>
        <w:t>- проверить наличие и исправность принимаемого имущества и документации, работоспособность средств связи, оповещения и охранной сигнализации;</w:t>
      </w:r>
      <w:r w:rsidRPr="00C521BF">
        <w:rPr>
          <w:rFonts w:ascii="Arial" w:eastAsia="Times New Roman" w:hAnsi="Arial" w:cs="Arial"/>
          <w:color w:val="FF0000"/>
          <w:sz w:val="28"/>
          <w:szCs w:val="28"/>
          <w:lang w:eastAsia="ru-RU"/>
        </w:rPr>
        <w:br/>
        <w:t>- произвести осмотр объекта снаружи и изнутри.</w:t>
      </w:r>
      <w:r w:rsidRPr="00C521BF">
        <w:rPr>
          <w:rFonts w:ascii="Arial" w:eastAsia="Times New Roman" w:hAnsi="Arial" w:cs="Arial"/>
          <w:color w:val="FF0000"/>
          <w:sz w:val="28"/>
          <w:szCs w:val="28"/>
          <w:lang w:eastAsia="ru-RU"/>
        </w:rPr>
        <w:b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XIII-II В ходе несения службы охранник (сторож) обязан обеспечить:</w:t>
      </w:r>
      <w:r w:rsidRPr="00C521BF">
        <w:rPr>
          <w:rFonts w:ascii="Arial" w:eastAsia="Times New Roman" w:hAnsi="Arial" w:cs="Arial"/>
          <w:color w:val="FF0000"/>
          <w:sz w:val="28"/>
          <w:szCs w:val="28"/>
          <w:lang w:eastAsia="ru-RU"/>
        </w:rPr>
        <w:br/>
        <w:t>- контроль за соблюдением внутри объектового порядка, мер безопасности и пропускного режима внутри здания;</w:t>
      </w:r>
      <w:r w:rsidRPr="00C521BF">
        <w:rPr>
          <w:rFonts w:ascii="Arial" w:eastAsia="Times New Roman" w:hAnsi="Arial" w:cs="Arial"/>
          <w:color w:val="FF0000"/>
          <w:sz w:val="28"/>
          <w:szCs w:val="28"/>
          <w:lang w:eastAsia="ru-RU"/>
        </w:rPr>
        <w:br/>
        <w:t>- сохранность и целостность имущества и помещений, сданных под охрану.</w:t>
      </w:r>
      <w:r w:rsidRPr="00C521BF">
        <w:rPr>
          <w:rFonts w:ascii="Arial" w:eastAsia="Times New Roman" w:hAnsi="Arial" w:cs="Arial"/>
          <w:color w:val="FF0000"/>
          <w:sz w:val="28"/>
          <w:szCs w:val="28"/>
          <w:lang w:eastAsia="ru-RU"/>
        </w:rPr>
        <w:br/>
        <w:t>Контроль осуществляется путем визуального наблюдения и прослушивания с места</w:t>
      </w:r>
      <w:r w:rsidRPr="00C521BF">
        <w:rPr>
          <w:rFonts w:ascii="Arial" w:eastAsia="Times New Roman" w:hAnsi="Arial" w:cs="Arial"/>
          <w:color w:val="FF0000"/>
          <w:sz w:val="28"/>
          <w:szCs w:val="28"/>
          <w:lang w:eastAsia="ru-RU"/>
        </w:rPr>
        <w:br/>
        <w:t>- несения службы и в процессе обхода объекта. Порядок и периодичность обхода объекта согласовывается с администрацией объекта.</w:t>
      </w:r>
      <w:r w:rsidRPr="00C521BF">
        <w:rPr>
          <w:rFonts w:ascii="Arial" w:eastAsia="Times New Roman" w:hAnsi="Arial" w:cs="Arial"/>
          <w:color w:val="FF0000"/>
          <w:sz w:val="28"/>
          <w:szCs w:val="28"/>
          <w:lang w:eastAsia="ru-RU"/>
        </w:rPr>
        <w:b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r w:rsidRPr="00C521BF">
        <w:rPr>
          <w:rFonts w:ascii="Arial" w:eastAsia="Times New Roman" w:hAnsi="Arial" w:cs="Arial"/>
          <w:color w:val="FF0000"/>
          <w:sz w:val="28"/>
          <w:szCs w:val="28"/>
          <w:lang w:eastAsia="ru-RU"/>
        </w:rPr>
        <w:br/>
        <w:t>- В свой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r w:rsidRPr="00C521BF">
        <w:rPr>
          <w:rFonts w:ascii="Arial" w:eastAsia="Times New Roman" w:hAnsi="Arial" w:cs="Arial"/>
          <w:color w:val="FF0000"/>
          <w:sz w:val="28"/>
          <w:szCs w:val="28"/>
          <w:lang w:eastAsia="ru-RU"/>
        </w:rPr>
        <w:b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r w:rsidRPr="00C521BF">
        <w:rPr>
          <w:rFonts w:ascii="Arial" w:eastAsia="Times New Roman" w:hAnsi="Arial" w:cs="Arial"/>
          <w:color w:val="FF0000"/>
          <w:sz w:val="28"/>
          <w:szCs w:val="28"/>
          <w:lang w:eastAsia="ru-RU"/>
        </w:rPr>
        <w:b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r w:rsidRPr="00C521BF">
        <w:rPr>
          <w:rFonts w:ascii="Arial" w:eastAsia="Times New Roman" w:hAnsi="Arial" w:cs="Arial"/>
          <w:color w:val="FF0000"/>
          <w:sz w:val="28"/>
          <w:szCs w:val="28"/>
          <w:lang w:eastAsia="ru-RU"/>
        </w:rPr>
        <w:br/>
        <w:t>- Не допускать проникновения (проход, проезд) на объект посторонних лиц и автотранспорта.</w:t>
      </w:r>
      <w:r w:rsidRPr="00C521BF">
        <w:rPr>
          <w:rFonts w:ascii="Arial" w:eastAsia="Times New Roman" w:hAnsi="Arial" w:cs="Arial"/>
          <w:color w:val="FF0000"/>
          <w:sz w:val="28"/>
          <w:szCs w:val="28"/>
          <w:lang w:eastAsia="ru-RU"/>
        </w:rPr>
        <w:br/>
        <w:t xml:space="preserve">-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w:t>
      </w:r>
      <w:r w:rsidRPr="00C521BF">
        <w:rPr>
          <w:rFonts w:ascii="Arial" w:eastAsia="Times New Roman" w:hAnsi="Arial" w:cs="Arial"/>
          <w:color w:val="FF0000"/>
          <w:sz w:val="28"/>
          <w:szCs w:val="28"/>
          <w:lang w:eastAsia="ru-RU"/>
        </w:rPr>
        <w:lastRenderedPageBreak/>
        <w:t>жизни и здоровье детей и сотрудников.</w:t>
      </w:r>
      <w:r w:rsidRPr="00C521BF">
        <w:rPr>
          <w:rFonts w:ascii="Arial" w:eastAsia="Times New Roman" w:hAnsi="Arial" w:cs="Arial"/>
          <w:color w:val="FF0000"/>
          <w:sz w:val="28"/>
          <w:szCs w:val="28"/>
          <w:lang w:eastAsia="ru-RU"/>
        </w:rPr>
        <w:b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r w:rsidRPr="00C521BF">
        <w:rPr>
          <w:rFonts w:ascii="Arial" w:eastAsia="Times New Roman" w:hAnsi="Arial" w:cs="Arial"/>
          <w:color w:val="FF0000"/>
          <w:sz w:val="28"/>
          <w:szCs w:val="28"/>
          <w:lang w:eastAsia="ru-RU"/>
        </w:rPr>
        <w:b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XIII-II. Действия охранника при возникновении нештатных ситуаций.</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а) При обнаружении взрывоопасных предметов (взрывных устройств) охраннику необходимо:</w:t>
      </w:r>
      <w:r w:rsidRPr="00C521BF">
        <w:rPr>
          <w:rFonts w:ascii="Arial" w:eastAsia="Times New Roman" w:hAnsi="Arial" w:cs="Arial"/>
          <w:color w:val="FF0000"/>
          <w:sz w:val="28"/>
          <w:szCs w:val="28"/>
          <w:lang w:eastAsia="ru-RU"/>
        </w:rPr>
        <w:br/>
        <w:t>1. если этот предмет представляет бесхозную вещь, необходимо срочно установить, чья она и кто мог её оставить, если хозяин вещи не установлен, приступить к принятию конкретных мер;</w:t>
      </w:r>
      <w:r w:rsidRPr="00C521BF">
        <w:rPr>
          <w:rFonts w:ascii="Arial" w:eastAsia="Times New Roman" w:hAnsi="Arial" w:cs="Arial"/>
          <w:color w:val="FF0000"/>
          <w:sz w:val="28"/>
          <w:szCs w:val="28"/>
          <w:lang w:eastAsia="ru-RU"/>
        </w:rPr>
        <w:br/>
        <w:t>2. ни в коем случае не нарушать целостность обнаруженных предметов (не вскрывать, не перемещать их);</w:t>
      </w:r>
      <w:r w:rsidRPr="00C521BF">
        <w:rPr>
          <w:rFonts w:ascii="Arial" w:eastAsia="Times New Roman" w:hAnsi="Arial" w:cs="Arial"/>
          <w:color w:val="FF0000"/>
          <w:sz w:val="28"/>
          <w:szCs w:val="28"/>
          <w:lang w:eastAsia="ru-RU"/>
        </w:rPr>
        <w:br/>
        <w:t>3. зафиксировать время обнаружения находки, другие обстоятельства произошедшего;</w:t>
      </w:r>
      <w:r w:rsidRPr="00C521BF">
        <w:rPr>
          <w:rFonts w:ascii="Arial" w:eastAsia="Times New Roman" w:hAnsi="Arial" w:cs="Arial"/>
          <w:color w:val="FF0000"/>
          <w:sz w:val="28"/>
          <w:szCs w:val="28"/>
          <w:lang w:eastAsia="ru-RU"/>
        </w:rPr>
        <w:br/>
        <w:t>4. следует быстро определить зону опасности и обеспечить ее изоляцию (ограждение), не допускать в нее людей и транспорт;</w:t>
      </w:r>
      <w:r w:rsidRPr="00C521BF">
        <w:rPr>
          <w:rFonts w:ascii="Arial" w:eastAsia="Times New Roman" w:hAnsi="Arial" w:cs="Arial"/>
          <w:color w:val="FF0000"/>
          <w:sz w:val="28"/>
          <w:szCs w:val="28"/>
          <w:lang w:eastAsia="ru-RU"/>
        </w:rPr>
        <w:b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r w:rsidRPr="00C521BF">
        <w:rPr>
          <w:rFonts w:ascii="Arial" w:eastAsia="Times New Roman" w:hAnsi="Arial" w:cs="Arial"/>
          <w:color w:val="FF0000"/>
          <w:sz w:val="28"/>
          <w:szCs w:val="28"/>
          <w:lang w:eastAsia="ru-RU"/>
        </w:rPr>
        <w:br/>
        <w:t>6. при необходимости, следует срочно принять меры к эвакуации людей по безопасному маршруту (в безопасное место);</w:t>
      </w:r>
      <w:r w:rsidRPr="00C521BF">
        <w:rPr>
          <w:rFonts w:ascii="Arial" w:eastAsia="Times New Roman" w:hAnsi="Arial" w:cs="Arial"/>
          <w:color w:val="FF0000"/>
          <w:sz w:val="28"/>
          <w:szCs w:val="28"/>
          <w:lang w:eastAsia="ru-RU"/>
        </w:rPr>
        <w:b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r w:rsidRPr="00C521BF">
        <w:rPr>
          <w:rFonts w:ascii="Arial" w:eastAsia="Times New Roman" w:hAnsi="Arial" w:cs="Arial"/>
          <w:color w:val="FF0000"/>
          <w:sz w:val="28"/>
          <w:szCs w:val="28"/>
          <w:lang w:eastAsia="ru-RU"/>
        </w:rPr>
        <w:b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r w:rsidRPr="00C521BF">
        <w:rPr>
          <w:rFonts w:ascii="Arial" w:eastAsia="Times New Roman" w:hAnsi="Arial" w:cs="Arial"/>
          <w:color w:val="FF0000"/>
          <w:sz w:val="28"/>
          <w:szCs w:val="28"/>
          <w:lang w:eastAsia="ru-RU"/>
        </w:rPr>
        <w:b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r w:rsidRPr="00C521BF">
        <w:rPr>
          <w:rFonts w:ascii="Arial" w:eastAsia="Times New Roman" w:hAnsi="Arial" w:cs="Arial"/>
          <w:color w:val="FF0000"/>
          <w:sz w:val="28"/>
          <w:szCs w:val="28"/>
          <w:lang w:eastAsia="ru-RU"/>
        </w:rPr>
        <w:br/>
      </w:r>
      <w:r w:rsidRPr="00C521BF">
        <w:rPr>
          <w:rFonts w:ascii="Arial" w:eastAsia="Times New Roman" w:hAnsi="Arial" w:cs="Arial"/>
          <w:color w:val="FF0000"/>
          <w:sz w:val="28"/>
          <w:szCs w:val="28"/>
          <w:lang w:eastAsia="ru-RU"/>
        </w:rPr>
        <w:lastRenderedPageBreak/>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r w:rsidRPr="00C521BF">
        <w:rPr>
          <w:rFonts w:ascii="Arial" w:eastAsia="Times New Roman" w:hAnsi="Arial" w:cs="Arial"/>
          <w:color w:val="FF0000"/>
          <w:sz w:val="28"/>
          <w:szCs w:val="28"/>
          <w:lang w:eastAsia="ru-RU"/>
        </w:rPr>
        <w:br/>
        <w:t>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лиц не имеющих отношения к устранению угрозы.</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б) При угрозе нападения (нападении):</w:t>
      </w:r>
      <w:r w:rsidRPr="00C521BF">
        <w:rPr>
          <w:rFonts w:ascii="Arial" w:eastAsia="Times New Roman" w:hAnsi="Arial" w:cs="Arial"/>
          <w:color w:val="FF0000"/>
          <w:sz w:val="28"/>
          <w:szCs w:val="28"/>
          <w:lang w:eastAsia="ru-RU"/>
        </w:rPr>
        <w:br/>
        <w:t>1. путем наблюдения установить реальность преступных намерений со стороны подозреваемых лиц, степень опасности их действий, возможные последствия;</w:t>
      </w:r>
      <w:r w:rsidRPr="00C521BF">
        <w:rPr>
          <w:rFonts w:ascii="Arial" w:eastAsia="Times New Roman" w:hAnsi="Arial" w:cs="Arial"/>
          <w:color w:val="FF0000"/>
          <w:sz w:val="28"/>
          <w:szCs w:val="28"/>
          <w:lang w:eastAsia="ru-RU"/>
        </w:rPr>
        <w:br/>
        <w:t>2. зафиксировать внешние приметы нападающих, их вооружение, одежду, отличительные черты лица, средства передвижения и др. особенности;</w:t>
      </w:r>
      <w:r w:rsidRPr="00C521BF">
        <w:rPr>
          <w:rFonts w:ascii="Arial" w:eastAsia="Times New Roman" w:hAnsi="Arial" w:cs="Arial"/>
          <w:color w:val="FF0000"/>
          <w:sz w:val="28"/>
          <w:szCs w:val="28"/>
          <w:lang w:eastAsia="ru-RU"/>
        </w:rPr>
        <w:b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r w:rsidRPr="00C521BF">
        <w:rPr>
          <w:rFonts w:ascii="Arial" w:eastAsia="Times New Roman" w:hAnsi="Arial" w:cs="Arial"/>
          <w:color w:val="FF0000"/>
          <w:sz w:val="28"/>
          <w:szCs w:val="28"/>
          <w:lang w:eastAsia="ru-RU"/>
        </w:rPr>
        <w:br/>
        <w:t>МВД и руководству объекта;</w:t>
      </w:r>
      <w:r w:rsidRPr="00C521BF">
        <w:rPr>
          <w:rFonts w:ascii="Arial" w:eastAsia="Times New Roman" w:hAnsi="Arial" w:cs="Arial"/>
          <w:color w:val="FF0000"/>
          <w:sz w:val="28"/>
          <w:szCs w:val="28"/>
          <w:lang w:eastAsia="ru-RU"/>
        </w:rPr>
        <w:b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r w:rsidRPr="00C521BF">
        <w:rPr>
          <w:rFonts w:ascii="Arial" w:eastAsia="Times New Roman" w:hAnsi="Arial" w:cs="Arial"/>
          <w:color w:val="FF0000"/>
          <w:sz w:val="28"/>
          <w:szCs w:val="28"/>
          <w:lang w:eastAsia="ru-RU"/>
        </w:rPr>
        <w:br/>
        <w:t>5. принять меры к задержанию нападающих (правонарушителей), но, не провоцируя их на применение оружия, что может повлечь за собой человеческие жертвы.</w:t>
      </w:r>
      <w:r w:rsidRPr="00C521BF">
        <w:rPr>
          <w:rFonts w:ascii="Arial" w:eastAsia="Times New Roman" w:hAnsi="Arial" w:cs="Arial"/>
          <w:color w:val="FF0000"/>
          <w:sz w:val="28"/>
          <w:szCs w:val="28"/>
          <w:lang w:eastAsia="ru-RU"/>
        </w:rPr>
        <w:b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r w:rsidRPr="00C521BF">
        <w:rPr>
          <w:rFonts w:ascii="Arial" w:eastAsia="Times New Roman" w:hAnsi="Arial" w:cs="Arial"/>
          <w:color w:val="FF0000"/>
          <w:sz w:val="28"/>
          <w:szCs w:val="28"/>
          <w:lang w:eastAsia="ru-RU"/>
        </w:rPr>
        <w:br/>
        <w:t>7. принять меры по охране места происшествия для сохранения следов и вещественных доказательств.</w:t>
      </w:r>
      <w:r w:rsidRPr="00C521BF">
        <w:rPr>
          <w:rFonts w:ascii="Arial" w:eastAsia="Times New Roman" w:hAnsi="Arial" w:cs="Arial"/>
          <w:color w:val="FF0000"/>
          <w:sz w:val="28"/>
          <w:szCs w:val="28"/>
          <w:lang w:eastAsia="ru-RU"/>
        </w:rPr>
        <w:b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r w:rsidRPr="00C521BF">
        <w:rPr>
          <w:rFonts w:ascii="Arial" w:eastAsia="Times New Roman" w:hAnsi="Arial" w:cs="Arial"/>
          <w:color w:val="FF0000"/>
          <w:sz w:val="28"/>
          <w:szCs w:val="28"/>
          <w:lang w:eastAsia="ru-RU"/>
        </w:rPr>
        <w:b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в) при захвате людей на объекте (всего объекта) в заложники:</w:t>
      </w:r>
      <w:r w:rsidRPr="00C521BF">
        <w:rPr>
          <w:rFonts w:ascii="Arial" w:eastAsia="Times New Roman" w:hAnsi="Arial" w:cs="Arial"/>
          <w:color w:val="FF0000"/>
          <w:sz w:val="28"/>
          <w:szCs w:val="28"/>
          <w:lang w:eastAsia="ru-RU"/>
        </w:rPr>
        <w:br/>
        <w:t xml:space="preserve">Помните, что захват в заложники всегда организуется скрытно и </w:t>
      </w:r>
      <w:r w:rsidRPr="00C521BF">
        <w:rPr>
          <w:rFonts w:ascii="Arial" w:eastAsia="Times New Roman" w:hAnsi="Arial" w:cs="Arial"/>
          <w:color w:val="FF0000"/>
          <w:sz w:val="28"/>
          <w:szCs w:val="28"/>
          <w:lang w:eastAsia="ru-RU"/>
        </w:rPr>
        <w:lastRenderedPageBreak/>
        <w:t>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r w:rsidRPr="00C521BF">
        <w:rPr>
          <w:rFonts w:ascii="Arial" w:eastAsia="Times New Roman" w:hAnsi="Arial" w:cs="Arial"/>
          <w:color w:val="FF0000"/>
          <w:sz w:val="28"/>
          <w:szCs w:val="28"/>
          <w:lang w:eastAsia="ru-RU"/>
        </w:rPr>
        <w:b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Если захват произошел:</w:t>
      </w:r>
      <w:r w:rsidRPr="00C521BF">
        <w:rPr>
          <w:rFonts w:ascii="Arial" w:eastAsia="Times New Roman" w:hAnsi="Arial" w:cs="Arial"/>
          <w:color w:val="FF0000"/>
          <w:sz w:val="28"/>
          <w:szCs w:val="28"/>
          <w:lang w:eastAsia="ru-RU"/>
        </w:rPr>
        <w:b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r w:rsidRPr="00C521BF">
        <w:rPr>
          <w:rFonts w:ascii="Arial" w:eastAsia="Times New Roman" w:hAnsi="Arial" w:cs="Arial"/>
          <w:color w:val="FF0000"/>
          <w:sz w:val="28"/>
          <w:szCs w:val="28"/>
          <w:lang w:eastAsia="ru-RU"/>
        </w:rPr>
        <w:b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r w:rsidRPr="00C521BF">
        <w:rPr>
          <w:rFonts w:ascii="Arial" w:eastAsia="Times New Roman" w:hAnsi="Arial" w:cs="Arial"/>
          <w:color w:val="FF0000"/>
          <w:sz w:val="28"/>
          <w:szCs w:val="28"/>
          <w:lang w:eastAsia="ru-RU"/>
        </w:rPr>
        <w:b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r w:rsidRPr="00C521BF">
        <w:rPr>
          <w:rFonts w:ascii="Arial" w:eastAsia="Times New Roman" w:hAnsi="Arial" w:cs="Arial"/>
          <w:color w:val="FF0000"/>
          <w:sz w:val="28"/>
          <w:szCs w:val="28"/>
          <w:lang w:eastAsia="ru-RU"/>
        </w:rPr>
        <w:b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r w:rsidRPr="00C521BF">
        <w:rPr>
          <w:rFonts w:ascii="Arial" w:eastAsia="Times New Roman" w:hAnsi="Arial" w:cs="Arial"/>
          <w:color w:val="FF0000"/>
          <w:sz w:val="28"/>
          <w:szCs w:val="28"/>
          <w:lang w:eastAsia="ru-RU"/>
        </w:rPr>
        <w:br/>
        <w:t>5) на совершение необходимых действий для оказания помощи себе, другим, сходить в туалет и т. п., спрашивайте разрешения;</w:t>
      </w:r>
      <w:r w:rsidRPr="00C521BF">
        <w:rPr>
          <w:rFonts w:ascii="Arial" w:eastAsia="Times New Roman" w:hAnsi="Arial" w:cs="Arial"/>
          <w:color w:val="FF0000"/>
          <w:sz w:val="28"/>
          <w:szCs w:val="28"/>
          <w:lang w:eastAsia="ru-RU"/>
        </w:rPr>
        <w:br/>
        <w:t>6) помните ваша цель стараться помочь попавшим в заложники людям любыми способами сохранить жизнь, подготовить возможность для их освобождения;</w:t>
      </w:r>
      <w:r w:rsidRPr="00C521BF">
        <w:rPr>
          <w:rFonts w:ascii="Arial" w:eastAsia="Times New Roman" w:hAnsi="Arial" w:cs="Arial"/>
          <w:color w:val="FF0000"/>
          <w:sz w:val="28"/>
          <w:szCs w:val="28"/>
          <w:lang w:eastAsia="ru-RU"/>
        </w:rPr>
        <w:b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r w:rsidRPr="00C521BF">
        <w:rPr>
          <w:rFonts w:ascii="Arial" w:eastAsia="Times New Roman" w:hAnsi="Arial" w:cs="Arial"/>
          <w:color w:val="FF0000"/>
          <w:sz w:val="28"/>
          <w:szCs w:val="28"/>
          <w:lang w:eastAsia="ru-RU"/>
        </w:rPr>
        <w:b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r w:rsidRPr="00C521BF">
        <w:rPr>
          <w:rFonts w:ascii="Arial" w:eastAsia="Times New Roman" w:hAnsi="Arial" w:cs="Arial"/>
          <w:color w:val="FF0000"/>
          <w:sz w:val="28"/>
          <w:szCs w:val="28"/>
          <w:lang w:eastAsia="ru-RU"/>
        </w:rPr>
        <w:br/>
        <w:t>9) лечь на пол лицом вниз, не делать движений, перемещений, голову закрыть руками, посоветовать это сделать другим;</w:t>
      </w:r>
      <w:r w:rsidRPr="00C521BF">
        <w:rPr>
          <w:rFonts w:ascii="Arial" w:eastAsia="Times New Roman" w:hAnsi="Arial" w:cs="Arial"/>
          <w:color w:val="FF0000"/>
          <w:sz w:val="28"/>
          <w:szCs w:val="28"/>
          <w:lang w:eastAsia="ru-RU"/>
        </w:rPr>
        <w:b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r w:rsidRPr="00C521BF">
        <w:rPr>
          <w:rFonts w:ascii="Arial" w:eastAsia="Times New Roman" w:hAnsi="Arial" w:cs="Arial"/>
          <w:color w:val="FF0000"/>
          <w:sz w:val="28"/>
          <w:szCs w:val="28"/>
          <w:lang w:eastAsia="ru-RU"/>
        </w:rPr>
        <w:br/>
        <w:t>11) ни в коем случае не бегите навстречу сотрудникам спецслужб или не убегайте от них, т. к. они могут принять вас за преступника;</w:t>
      </w:r>
      <w:r w:rsidRPr="00C521BF">
        <w:rPr>
          <w:rFonts w:ascii="Arial" w:eastAsia="Times New Roman" w:hAnsi="Arial" w:cs="Arial"/>
          <w:color w:val="FF0000"/>
          <w:sz w:val="28"/>
          <w:szCs w:val="28"/>
          <w:lang w:eastAsia="ru-RU"/>
        </w:rPr>
        <w:br/>
      </w:r>
      <w:r w:rsidRPr="00C521BF">
        <w:rPr>
          <w:rFonts w:ascii="Arial" w:eastAsia="Times New Roman" w:hAnsi="Arial" w:cs="Arial"/>
          <w:i/>
          <w:iCs/>
          <w:color w:val="FF0000"/>
          <w:sz w:val="28"/>
          <w:szCs w:val="28"/>
          <w:bdr w:val="single" w:sz="2" w:space="0" w:color="E5E7EB" w:frame="1"/>
          <w:lang w:eastAsia="ru-RU"/>
        </w:rPr>
        <w:t>г) В случае пожара или аварийной ситуации на объекте:</w:t>
      </w:r>
      <w:r w:rsidRPr="00C521BF">
        <w:rPr>
          <w:rFonts w:ascii="Arial" w:eastAsia="Times New Roman" w:hAnsi="Arial" w:cs="Arial"/>
          <w:color w:val="FF0000"/>
          <w:sz w:val="28"/>
          <w:szCs w:val="28"/>
          <w:lang w:eastAsia="ru-RU"/>
        </w:rPr>
        <w:br/>
        <w:t xml:space="preserve">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w:t>
      </w:r>
      <w:r w:rsidRPr="00C521BF">
        <w:rPr>
          <w:rFonts w:ascii="Arial" w:eastAsia="Times New Roman" w:hAnsi="Arial" w:cs="Arial"/>
          <w:color w:val="FF0000"/>
          <w:sz w:val="28"/>
          <w:szCs w:val="28"/>
          <w:lang w:eastAsia="ru-RU"/>
        </w:rPr>
        <w:lastRenderedPageBreak/>
        <w:t>группу объекта о возгорании и ответственных за открытие запасных входов о подготовке их к эвакуации людей;</w:t>
      </w:r>
      <w:r w:rsidRPr="00C521BF">
        <w:rPr>
          <w:rFonts w:ascii="Arial" w:eastAsia="Times New Roman" w:hAnsi="Arial" w:cs="Arial"/>
          <w:color w:val="FF0000"/>
          <w:sz w:val="28"/>
          <w:szCs w:val="28"/>
          <w:lang w:eastAsia="ru-RU"/>
        </w:rPr>
        <w:br/>
        <w:t>2) принять меры к локализации пожара или аварии, используя при этом имеющиеся на объекте соответствующие противопожарные средства и оборудование;</w:t>
      </w:r>
      <w:r w:rsidRPr="00C521BF">
        <w:rPr>
          <w:rFonts w:ascii="Arial" w:eastAsia="Times New Roman" w:hAnsi="Arial" w:cs="Arial"/>
          <w:color w:val="FF0000"/>
          <w:sz w:val="28"/>
          <w:szCs w:val="28"/>
          <w:lang w:eastAsia="ru-RU"/>
        </w:rPr>
        <w:br/>
        <w:t>3) не подвергать опасности здоровье и жизнь людей;</w:t>
      </w:r>
      <w:r w:rsidRPr="00C521BF">
        <w:rPr>
          <w:rFonts w:ascii="Arial" w:eastAsia="Times New Roman" w:hAnsi="Arial" w:cs="Arial"/>
          <w:color w:val="FF0000"/>
          <w:sz w:val="28"/>
          <w:szCs w:val="28"/>
          <w:lang w:eastAsia="ru-RU"/>
        </w:rPr>
        <w:b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r w:rsidRPr="00C521BF">
        <w:rPr>
          <w:rFonts w:ascii="Arial" w:eastAsia="Times New Roman" w:hAnsi="Arial" w:cs="Arial"/>
          <w:color w:val="FF0000"/>
          <w:sz w:val="28"/>
          <w:szCs w:val="28"/>
          <w:lang w:eastAsia="ru-RU"/>
        </w:rPr>
        <w:b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r w:rsidRPr="00C521BF">
        <w:rPr>
          <w:rFonts w:ascii="Arial" w:eastAsia="Times New Roman" w:hAnsi="Arial" w:cs="Arial"/>
          <w:color w:val="FF0000"/>
          <w:sz w:val="28"/>
          <w:szCs w:val="28"/>
          <w:lang w:eastAsia="ru-RU"/>
        </w:rPr>
        <w:br/>
        <w:t>6) о ликвидации пожара или аварийных ситуаций доложить оперативному дежурному.</w:t>
      </w:r>
      <w:r w:rsidRPr="00C521BF">
        <w:rPr>
          <w:rFonts w:ascii="Arial" w:eastAsia="Times New Roman" w:hAnsi="Arial" w:cs="Arial"/>
          <w:color w:val="FF0000"/>
          <w:sz w:val="28"/>
          <w:szCs w:val="28"/>
          <w:lang w:eastAsia="ru-RU"/>
        </w:rPr>
        <w:br/>
      </w:r>
      <w:r w:rsidRPr="00C521BF">
        <w:rPr>
          <w:rFonts w:ascii="Arial" w:eastAsia="Times New Roman" w:hAnsi="Arial" w:cs="Arial"/>
          <w:b/>
          <w:bCs/>
          <w:color w:val="FF0000"/>
          <w:sz w:val="28"/>
          <w:szCs w:val="28"/>
          <w:bdr w:val="single" w:sz="2" w:space="0" w:color="E5E7EB" w:frame="1"/>
          <w:lang w:eastAsia="ru-RU"/>
        </w:rPr>
        <w:t>XIV. Инструкция о пропускном и внутри объектовом режиме УО</w:t>
      </w:r>
      <w:r w:rsidRPr="00C521BF">
        <w:rPr>
          <w:rFonts w:ascii="Arial" w:eastAsia="Times New Roman" w:hAnsi="Arial" w:cs="Arial"/>
          <w:color w:val="FF0000"/>
          <w:sz w:val="28"/>
          <w:szCs w:val="28"/>
          <w:lang w:eastAsia="ru-RU"/>
        </w:rPr>
        <w:br/>
        <w:t>1. Пропускать в здание УО сотрудников только по документу, удостоверяющему личность</w:t>
      </w:r>
      <w:r w:rsidRPr="00C521BF">
        <w:rPr>
          <w:rFonts w:ascii="Arial" w:eastAsia="Times New Roman" w:hAnsi="Arial" w:cs="Arial"/>
          <w:color w:val="FF0000"/>
          <w:sz w:val="28"/>
          <w:szCs w:val="28"/>
          <w:lang w:eastAsia="ru-RU"/>
        </w:rPr>
        <w:br/>
        <w:t>2. Пропускать в здание УО родителей воспитанников по спискам, предоставленным администрацией и документу, удостоверяющему личность</w:t>
      </w:r>
      <w:r w:rsidRPr="00C521BF">
        <w:rPr>
          <w:rFonts w:ascii="Arial" w:eastAsia="Times New Roman" w:hAnsi="Arial" w:cs="Arial"/>
          <w:color w:val="FF0000"/>
          <w:sz w:val="28"/>
          <w:szCs w:val="28"/>
          <w:lang w:eastAsia="ru-RU"/>
        </w:rPr>
        <w:br/>
        <w:t>3. При пропуске на территорию УО автотранспортных средств, проверять соответствующие документы и характер ввозимых грузов</w:t>
      </w:r>
      <w:r w:rsidRPr="00C521BF">
        <w:rPr>
          <w:rFonts w:ascii="Arial" w:eastAsia="Times New Roman" w:hAnsi="Arial" w:cs="Arial"/>
          <w:color w:val="FF0000"/>
          <w:sz w:val="28"/>
          <w:szCs w:val="28"/>
          <w:lang w:eastAsia="ru-RU"/>
        </w:rPr>
        <w:b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r w:rsidRPr="00C521BF">
        <w:rPr>
          <w:rFonts w:ascii="Arial" w:eastAsia="Times New Roman" w:hAnsi="Arial" w:cs="Arial"/>
          <w:color w:val="FF0000"/>
          <w:sz w:val="28"/>
          <w:szCs w:val="28"/>
          <w:lang w:eastAsia="ru-RU"/>
        </w:rPr>
        <w:br/>
        <w:t>5. Ограничить пропуск в здание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r w:rsidRPr="00C521BF">
        <w:rPr>
          <w:rFonts w:ascii="Arial" w:eastAsia="Times New Roman" w:hAnsi="Arial" w:cs="Arial"/>
          <w:color w:val="FF0000"/>
          <w:sz w:val="28"/>
          <w:szCs w:val="28"/>
          <w:lang w:eastAsia="ru-RU"/>
        </w:rPr>
        <w:b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r w:rsidRPr="00C521BF">
        <w:rPr>
          <w:rFonts w:ascii="Arial" w:eastAsia="Times New Roman" w:hAnsi="Arial" w:cs="Arial"/>
          <w:color w:val="FF0000"/>
          <w:sz w:val="28"/>
          <w:szCs w:val="28"/>
          <w:lang w:eastAsia="ru-RU"/>
        </w:rPr>
        <w:br/>
        <w:t>7. В остальное время суток входные двери должны находиться в запертом состоянии и открываться охранником по звонку прибывшего</w:t>
      </w:r>
      <w:r w:rsidRPr="00C521BF">
        <w:rPr>
          <w:rFonts w:ascii="Arial" w:eastAsia="Times New Roman" w:hAnsi="Arial" w:cs="Arial"/>
          <w:color w:val="FF0000"/>
          <w:sz w:val="28"/>
          <w:szCs w:val="28"/>
          <w:lang w:eastAsia="ru-RU"/>
        </w:rPr>
        <w:br/>
        <w:t>8. После окончания рабочего дня регулярно обходить и проверять внутренние помещения УО и каждые два часа обходить территорию УО</w:t>
      </w:r>
      <w:r w:rsidRPr="00C521BF">
        <w:rPr>
          <w:rFonts w:ascii="Arial" w:eastAsia="Times New Roman" w:hAnsi="Arial" w:cs="Arial"/>
          <w:color w:val="FF0000"/>
          <w:sz w:val="28"/>
          <w:szCs w:val="28"/>
          <w:lang w:eastAsia="ru-RU"/>
        </w:rPr>
        <w:br/>
        <w:t>9. Обращать внимание на посторонние и подозрительные предметы</w:t>
      </w:r>
      <w:r w:rsidRPr="00C521BF">
        <w:rPr>
          <w:rFonts w:ascii="Arial" w:eastAsia="Times New Roman" w:hAnsi="Arial" w:cs="Arial"/>
          <w:color w:val="FF0000"/>
          <w:sz w:val="28"/>
          <w:szCs w:val="28"/>
          <w:lang w:eastAsia="ru-RU"/>
        </w:rPr>
        <w:br/>
        <w:t>1</w:t>
      </w:r>
    </w:p>
    <w:p w:rsidR="006B4D75" w:rsidRDefault="00C521BF"/>
    <w:sectPr w:rsidR="006B4D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79E2"/>
    <w:multiLevelType w:val="multilevel"/>
    <w:tmpl w:val="348E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DE2F05"/>
    <w:multiLevelType w:val="multilevel"/>
    <w:tmpl w:val="115A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2A"/>
    <w:rsid w:val="00AB0E2A"/>
    <w:rsid w:val="00C521BF"/>
    <w:rsid w:val="00D04AF5"/>
    <w:rsid w:val="00E54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A903"/>
  <w15:chartTrackingRefBased/>
  <w15:docId w15:val="{84F0F66E-DF9C-4C07-8FA4-2C995562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521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21B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C521BF"/>
    <w:rPr>
      <w:b/>
      <w:bCs/>
    </w:rPr>
  </w:style>
  <w:style w:type="paragraph" w:styleId="a4">
    <w:name w:val="Normal (Web)"/>
    <w:basedOn w:val="a"/>
    <w:uiPriority w:val="99"/>
    <w:semiHidden/>
    <w:unhideWhenUsed/>
    <w:rsid w:val="00C521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521BF"/>
    <w:rPr>
      <w:i/>
      <w:iCs/>
    </w:rPr>
  </w:style>
  <w:style w:type="paragraph" w:customStyle="1" w:styleId="text-base">
    <w:name w:val="text-base"/>
    <w:basedOn w:val="a"/>
    <w:rsid w:val="00C52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xs">
    <w:name w:val="text-xs"/>
    <w:basedOn w:val="a"/>
    <w:rsid w:val="00C521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521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239519">
      <w:bodyDiv w:val="1"/>
      <w:marLeft w:val="0"/>
      <w:marRight w:val="0"/>
      <w:marTop w:val="0"/>
      <w:marBottom w:val="0"/>
      <w:divBdr>
        <w:top w:val="none" w:sz="0" w:space="0" w:color="auto"/>
        <w:left w:val="none" w:sz="0" w:space="0" w:color="auto"/>
        <w:bottom w:val="none" w:sz="0" w:space="0" w:color="auto"/>
        <w:right w:val="none" w:sz="0" w:space="0" w:color="auto"/>
      </w:divBdr>
      <w:divsChild>
        <w:div w:id="2083210890">
          <w:marLeft w:val="0"/>
          <w:marRight w:val="0"/>
          <w:marTop w:val="0"/>
          <w:marBottom w:val="0"/>
          <w:divBdr>
            <w:top w:val="single" w:sz="2" w:space="0" w:color="E5E7EB"/>
            <w:left w:val="single" w:sz="2" w:space="0" w:color="E5E7EB"/>
            <w:bottom w:val="single" w:sz="2" w:space="0" w:color="E5E7EB"/>
            <w:right w:val="single" w:sz="2" w:space="0" w:color="E5E7EB"/>
          </w:divBdr>
          <w:divsChild>
            <w:div w:id="195781535">
              <w:marLeft w:val="0"/>
              <w:marRight w:val="0"/>
              <w:marTop w:val="0"/>
              <w:marBottom w:val="0"/>
              <w:divBdr>
                <w:top w:val="single" w:sz="2" w:space="0" w:color="E5E7EB"/>
                <w:left w:val="single" w:sz="2" w:space="0" w:color="E5E7EB"/>
                <w:bottom w:val="single" w:sz="2" w:space="0" w:color="E5E7EB"/>
                <w:right w:val="single" w:sz="2" w:space="0" w:color="E5E7EB"/>
              </w:divBdr>
              <w:divsChild>
                <w:div w:id="859003844">
                  <w:marLeft w:val="0"/>
                  <w:marRight w:val="0"/>
                  <w:marTop w:val="0"/>
                  <w:marBottom w:val="0"/>
                  <w:divBdr>
                    <w:top w:val="single" w:sz="2" w:space="0" w:color="E5E7EB"/>
                    <w:left w:val="single" w:sz="2" w:space="0" w:color="E5E7EB"/>
                    <w:bottom w:val="single" w:sz="2" w:space="0" w:color="E5E7EB"/>
                    <w:right w:val="single" w:sz="2" w:space="0" w:color="E5E7EB"/>
                  </w:divBdr>
                  <w:divsChild>
                    <w:div w:id="1629310452">
                      <w:marLeft w:val="0"/>
                      <w:marRight w:val="0"/>
                      <w:marTop w:val="0"/>
                      <w:marBottom w:val="0"/>
                      <w:divBdr>
                        <w:top w:val="single" w:sz="2" w:space="0" w:color="E5E7EB"/>
                        <w:left w:val="single" w:sz="2" w:space="0" w:color="E5E7EB"/>
                        <w:bottom w:val="single" w:sz="2" w:space="0" w:color="E5E7EB"/>
                        <w:right w:val="single" w:sz="2" w:space="0" w:color="E5E7EB"/>
                      </w:divBdr>
                      <w:divsChild>
                        <w:div w:id="1823228693">
                          <w:marLeft w:val="0"/>
                          <w:marRight w:val="0"/>
                          <w:marTop w:val="0"/>
                          <w:marBottom w:val="0"/>
                          <w:divBdr>
                            <w:top w:val="single" w:sz="2" w:space="0" w:color="E5E7EB"/>
                            <w:left w:val="single" w:sz="2" w:space="0" w:color="E5E7EB"/>
                            <w:bottom w:val="single" w:sz="2" w:space="0" w:color="E5E7EB"/>
                            <w:right w:val="single" w:sz="2" w:space="0" w:color="E5E7EB"/>
                          </w:divBdr>
                          <w:divsChild>
                            <w:div w:id="939685148">
                              <w:marLeft w:val="0"/>
                              <w:marRight w:val="0"/>
                              <w:marTop w:val="0"/>
                              <w:marBottom w:val="0"/>
                              <w:divBdr>
                                <w:top w:val="single" w:sz="2" w:space="0" w:color="E5E7EB"/>
                                <w:left w:val="single" w:sz="2" w:space="0" w:color="E5E7EB"/>
                                <w:bottom w:val="single" w:sz="2" w:space="0" w:color="E5E7EB"/>
                                <w:right w:val="single" w:sz="2" w:space="0" w:color="E5E7EB"/>
                              </w:divBdr>
                              <w:divsChild>
                                <w:div w:id="433482511">
                                  <w:marLeft w:val="0"/>
                                  <w:marRight w:val="0"/>
                                  <w:marTop w:val="0"/>
                                  <w:marBottom w:val="0"/>
                                  <w:divBdr>
                                    <w:top w:val="single" w:sz="2" w:space="0" w:color="E5E7EB"/>
                                    <w:left w:val="single" w:sz="2" w:space="0" w:color="E5E7EB"/>
                                    <w:bottom w:val="single" w:sz="2" w:space="0" w:color="E5E7EB"/>
                                    <w:right w:val="single" w:sz="2" w:space="0" w:color="E5E7EB"/>
                                  </w:divBdr>
                                  <w:divsChild>
                                    <w:div w:id="1637956019">
                                      <w:marLeft w:val="0"/>
                                      <w:marRight w:val="0"/>
                                      <w:marTop w:val="0"/>
                                      <w:marBottom w:val="0"/>
                                      <w:divBdr>
                                        <w:top w:val="single" w:sz="2" w:space="0" w:color="E5E7EB"/>
                                        <w:left w:val="single" w:sz="2" w:space="0" w:color="E5E7EB"/>
                                        <w:bottom w:val="single" w:sz="2" w:space="0" w:color="E5E7EB"/>
                                        <w:right w:val="single" w:sz="2" w:space="0" w:color="E5E7EB"/>
                                      </w:divBdr>
                                      <w:divsChild>
                                        <w:div w:id="1752240352">
                                          <w:marLeft w:val="0"/>
                                          <w:marRight w:val="0"/>
                                          <w:marTop w:val="0"/>
                                          <w:marBottom w:val="0"/>
                                          <w:divBdr>
                                            <w:top w:val="single" w:sz="2" w:space="0" w:color="E5E7EB"/>
                                            <w:left w:val="single" w:sz="2" w:space="0" w:color="E5E7EB"/>
                                            <w:bottom w:val="single" w:sz="2" w:space="0" w:color="E5E7EB"/>
                                            <w:right w:val="single" w:sz="2" w:space="0" w:color="E5E7EB"/>
                                          </w:divBdr>
                                          <w:divsChild>
                                            <w:div w:id="987904067">
                                              <w:marLeft w:val="0"/>
                                              <w:marRight w:val="0"/>
                                              <w:marTop w:val="0"/>
                                              <w:marBottom w:val="0"/>
                                              <w:divBdr>
                                                <w:top w:val="single" w:sz="2" w:space="0" w:color="E5E7EB"/>
                                                <w:left w:val="single" w:sz="2" w:space="0" w:color="E5E7EB"/>
                                                <w:bottom w:val="single" w:sz="2" w:space="0" w:color="E5E7EB"/>
                                                <w:right w:val="single" w:sz="2" w:space="0" w:color="E5E7EB"/>
                                              </w:divBdr>
                                              <w:divsChild>
                                                <w:div w:id="1384792787">
                                                  <w:marLeft w:val="0"/>
                                                  <w:marRight w:val="0"/>
                                                  <w:marTop w:val="0"/>
                                                  <w:marBottom w:val="0"/>
                                                  <w:divBdr>
                                                    <w:top w:val="single" w:sz="2" w:space="0" w:color="E5E7EB"/>
                                                    <w:left w:val="single" w:sz="2" w:space="0" w:color="E5E7EB"/>
                                                    <w:bottom w:val="single" w:sz="2" w:space="0" w:color="E5E7EB"/>
                                                    <w:right w:val="single" w:sz="2" w:space="0" w:color="E5E7EB"/>
                                                  </w:divBdr>
                                                  <w:divsChild>
                                                    <w:div w:id="2038583641">
                                                      <w:marLeft w:val="0"/>
                                                      <w:marRight w:val="0"/>
                                                      <w:marTop w:val="0"/>
                                                      <w:marBottom w:val="0"/>
                                                      <w:divBdr>
                                                        <w:top w:val="single" w:sz="2" w:space="0" w:color="E5E7EB"/>
                                                        <w:left w:val="single" w:sz="2" w:space="0" w:color="E5E7EB"/>
                                                        <w:bottom w:val="single" w:sz="2" w:space="0" w:color="E5E7EB"/>
                                                        <w:right w:val="single" w:sz="2" w:space="0" w:color="E5E7EB"/>
                                                      </w:divBdr>
                                                      <w:divsChild>
                                                        <w:div w:id="1577402796">
                                                          <w:marLeft w:val="0"/>
                                                          <w:marRight w:val="0"/>
                                                          <w:marTop w:val="0"/>
                                                          <w:marBottom w:val="0"/>
                                                          <w:divBdr>
                                                            <w:top w:val="single" w:sz="2" w:space="0" w:color="E5E7EB"/>
                                                            <w:left w:val="single" w:sz="2" w:space="0" w:color="E5E7EB"/>
                                                            <w:bottom w:val="single" w:sz="2" w:space="0" w:color="E5E7EB"/>
                                                            <w:right w:val="single" w:sz="2" w:space="0" w:color="E5E7EB"/>
                                                          </w:divBdr>
                                                          <w:divsChild>
                                                            <w:div w:id="62144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960644848">
                          <w:marLeft w:val="0"/>
                          <w:marRight w:val="0"/>
                          <w:marTop w:val="0"/>
                          <w:marBottom w:val="0"/>
                          <w:divBdr>
                            <w:top w:val="single" w:sz="2" w:space="0" w:color="E5E7EB"/>
                            <w:left w:val="single" w:sz="2" w:space="0" w:color="E5E7EB"/>
                            <w:bottom w:val="single" w:sz="2" w:space="0" w:color="E5E7EB"/>
                            <w:right w:val="single" w:sz="2" w:space="0" w:color="E5E7EB"/>
                          </w:divBdr>
                          <w:divsChild>
                            <w:div w:id="520438207">
                              <w:marLeft w:val="0"/>
                              <w:marRight w:val="0"/>
                              <w:marTop w:val="0"/>
                              <w:marBottom w:val="0"/>
                              <w:divBdr>
                                <w:top w:val="single" w:sz="2" w:space="0" w:color="E5E7EB"/>
                                <w:left w:val="single" w:sz="2" w:space="0" w:color="E5E7EB"/>
                                <w:bottom w:val="single" w:sz="2" w:space="0" w:color="E5E7EB"/>
                                <w:right w:val="single" w:sz="2" w:space="0" w:color="E5E7EB"/>
                              </w:divBdr>
                              <w:divsChild>
                                <w:div w:id="1294561714">
                                  <w:marLeft w:val="0"/>
                                  <w:marRight w:val="0"/>
                                  <w:marTop w:val="0"/>
                                  <w:marBottom w:val="0"/>
                                  <w:divBdr>
                                    <w:top w:val="single" w:sz="2" w:space="0" w:color="E5E7EB"/>
                                    <w:left w:val="single" w:sz="2" w:space="0" w:color="E5E7EB"/>
                                    <w:bottom w:val="single" w:sz="2" w:space="0" w:color="E5E7EB"/>
                                    <w:right w:val="single" w:sz="2" w:space="0" w:color="E5E7EB"/>
                                  </w:divBdr>
                                  <w:divsChild>
                                    <w:div w:id="111364612">
                                      <w:marLeft w:val="0"/>
                                      <w:marRight w:val="0"/>
                                      <w:marTop w:val="0"/>
                                      <w:marBottom w:val="0"/>
                                      <w:divBdr>
                                        <w:top w:val="single" w:sz="2" w:space="0" w:color="E5E7EB"/>
                                        <w:left w:val="single" w:sz="2" w:space="0" w:color="E5E7EB"/>
                                        <w:bottom w:val="single" w:sz="2" w:space="0" w:color="E5E7EB"/>
                                        <w:right w:val="single" w:sz="2" w:space="0" w:color="E5E7EB"/>
                                      </w:divBdr>
                                      <w:divsChild>
                                        <w:div w:id="503515564">
                                          <w:marLeft w:val="0"/>
                                          <w:marRight w:val="0"/>
                                          <w:marTop w:val="0"/>
                                          <w:marBottom w:val="0"/>
                                          <w:divBdr>
                                            <w:top w:val="single" w:sz="2" w:space="0" w:color="E5E7EB"/>
                                            <w:left w:val="single" w:sz="2" w:space="0" w:color="E5E7EB"/>
                                            <w:bottom w:val="single" w:sz="2" w:space="0" w:color="E5E7EB"/>
                                            <w:right w:val="single" w:sz="2" w:space="0" w:color="E5E7EB"/>
                                          </w:divBdr>
                                        </w:div>
                                        <w:div w:id="521479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23846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1390687">
                                  <w:marLeft w:val="0"/>
                                  <w:marRight w:val="0"/>
                                  <w:marTop w:val="0"/>
                                  <w:marBottom w:val="0"/>
                                  <w:divBdr>
                                    <w:top w:val="single" w:sz="2" w:space="0" w:color="E5E7EB"/>
                                    <w:left w:val="single" w:sz="2" w:space="0" w:color="E5E7EB"/>
                                    <w:bottom w:val="single" w:sz="2" w:space="0" w:color="E5E7EB"/>
                                    <w:right w:val="single" w:sz="2" w:space="0" w:color="E5E7EB"/>
                                  </w:divBdr>
                                  <w:divsChild>
                                    <w:div w:id="1357119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7478857">
                                  <w:marLeft w:val="0"/>
                                  <w:marRight w:val="0"/>
                                  <w:marTop w:val="0"/>
                                  <w:marBottom w:val="0"/>
                                  <w:divBdr>
                                    <w:top w:val="single" w:sz="2" w:space="0" w:color="E5E7EB"/>
                                    <w:left w:val="single" w:sz="2" w:space="0" w:color="E5E7EB"/>
                                    <w:bottom w:val="single" w:sz="2" w:space="0" w:color="E5E7EB"/>
                                    <w:right w:val="single" w:sz="2" w:space="0" w:color="E5E7EB"/>
                                  </w:divBdr>
                                  <w:divsChild>
                                    <w:div w:id="558829175">
                                      <w:marLeft w:val="0"/>
                                      <w:marRight w:val="0"/>
                                      <w:marTop w:val="0"/>
                                      <w:marBottom w:val="0"/>
                                      <w:divBdr>
                                        <w:top w:val="single" w:sz="2" w:space="0" w:color="E5E7EB"/>
                                        <w:left w:val="single" w:sz="2" w:space="0" w:color="E5E7EB"/>
                                        <w:bottom w:val="single" w:sz="2" w:space="0" w:color="E5E7EB"/>
                                        <w:right w:val="single" w:sz="2" w:space="0" w:color="E5E7EB"/>
                                      </w:divBdr>
                                    </w:div>
                                    <w:div w:id="313682727">
                                      <w:marLeft w:val="0"/>
                                      <w:marRight w:val="0"/>
                                      <w:marTop w:val="0"/>
                                      <w:marBottom w:val="0"/>
                                      <w:divBdr>
                                        <w:top w:val="single" w:sz="2" w:space="0" w:color="E5E7EB"/>
                                        <w:left w:val="single" w:sz="2" w:space="0" w:color="E5E7EB"/>
                                        <w:bottom w:val="single" w:sz="2" w:space="0" w:color="E5E7EB"/>
                                        <w:right w:val="single" w:sz="2" w:space="0" w:color="E5E7EB"/>
                                      </w:divBdr>
                                    </w:div>
                                    <w:div w:id="1599949523">
                                      <w:marLeft w:val="0"/>
                                      <w:marRight w:val="0"/>
                                      <w:marTop w:val="0"/>
                                      <w:marBottom w:val="0"/>
                                      <w:divBdr>
                                        <w:top w:val="single" w:sz="2" w:space="0" w:color="E5E7EB"/>
                                        <w:left w:val="single" w:sz="2" w:space="0" w:color="E5E7EB"/>
                                        <w:bottom w:val="single" w:sz="2" w:space="0" w:color="E5E7EB"/>
                                        <w:right w:val="single" w:sz="2" w:space="0" w:color="E5E7EB"/>
                                      </w:divBdr>
                                    </w:div>
                                    <w:div w:id="316543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6003403">
                              <w:marLeft w:val="0"/>
                              <w:marRight w:val="0"/>
                              <w:marTop w:val="0"/>
                              <w:marBottom w:val="0"/>
                              <w:divBdr>
                                <w:top w:val="single" w:sz="6" w:space="0" w:color="334155"/>
                                <w:left w:val="single" w:sz="2" w:space="0" w:color="334155"/>
                                <w:bottom w:val="single" w:sz="2" w:space="0" w:color="334155"/>
                                <w:right w:val="single" w:sz="2" w:space="0" w:color="334155"/>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5000</Words>
  <Characters>28506</Characters>
  <Application>Microsoft Office Word</Application>
  <DocSecurity>0</DocSecurity>
  <Lines>237</Lines>
  <Paragraphs>66</Paragraphs>
  <ScaleCrop>false</ScaleCrop>
  <Company>SPecialiST RePack</Company>
  <LinksUpToDate>false</LinksUpToDate>
  <CharactersWithSpaces>33440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2025-12-03T07:58:00Z</dcterms:created>
  <dcterms:modified xsi:type="dcterms:W3CDTF">2025-12-03T07:59:00Z</dcterms:modified>
</cp:coreProperties>
</file>